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F3F2CA" w14:textId="77777777" w:rsidR="002F7647" w:rsidRPr="00490C4D" w:rsidRDefault="00E943F9" w:rsidP="00341BFC">
      <w:pPr>
        <w:jc w:val="both"/>
        <w:rPr>
          <w:rFonts w:ascii="Times New Roman" w:hAnsi="Times New Roman" w:cs="Times New Roman"/>
          <w:sz w:val="24"/>
          <w:szCs w:val="24"/>
        </w:rPr>
      </w:pPr>
      <w:r>
        <w:rPr>
          <w:rFonts w:ascii="Times New Roman" w:hAnsi="Times New Roman" w:cs="Times New Roman"/>
          <w:sz w:val="24"/>
          <w:szCs w:val="24"/>
        </w:rPr>
        <w:t>PEDAGOJİK FORMASYON BAŞVURULARI</w:t>
      </w:r>
    </w:p>
    <w:p w14:paraId="08B6301D" w14:textId="6140B714" w:rsidR="00164B4C" w:rsidRPr="00490C4D" w:rsidRDefault="00E943F9" w:rsidP="00341BFC">
      <w:pPr>
        <w:jc w:val="both"/>
        <w:rPr>
          <w:rFonts w:ascii="Times New Roman" w:hAnsi="Times New Roman" w:cs="Times New Roman"/>
          <w:sz w:val="24"/>
          <w:szCs w:val="24"/>
        </w:rPr>
      </w:pPr>
      <w:r>
        <w:rPr>
          <w:rFonts w:ascii="Times New Roman" w:hAnsi="Times New Roman" w:cs="Times New Roman"/>
          <w:sz w:val="24"/>
          <w:szCs w:val="24"/>
        </w:rPr>
        <w:t>2026-2027 Eğitim ve Öğretim yılı Güz döneminde pedagojik formasyon derslerini almaya başlamak isteyen öğrenciler aşağıda belirtilen tarihlerde SABİS üzerinden başvuru yapabilir.</w:t>
      </w:r>
    </w:p>
    <w:p w14:paraId="50607E68" w14:textId="6B883315" w:rsidR="00164B4C" w:rsidRPr="00490C4D" w:rsidRDefault="00164B4C" w:rsidP="00341BFC">
      <w:pPr>
        <w:jc w:val="both"/>
        <w:rPr>
          <w:rFonts w:ascii="Times New Roman" w:hAnsi="Times New Roman" w:cs="Times New Roman"/>
          <w:b/>
          <w:sz w:val="24"/>
          <w:szCs w:val="24"/>
        </w:rPr>
      </w:pPr>
      <w:r>
        <w:rPr>
          <w:rFonts w:ascii="Times New Roman" w:hAnsi="Times New Roman" w:cs="Times New Roman"/>
          <w:b/>
          <w:sz w:val="24"/>
          <w:szCs w:val="24"/>
        </w:rPr>
        <w:t xml:space="preserve">Başvuru Tarihleri: 31 </w:t>
      </w:r>
      <w:r w:rsidR="00723FAF">
        <w:rPr>
          <w:rFonts w:ascii="Times New Roman" w:hAnsi="Times New Roman" w:cs="Times New Roman"/>
          <w:b/>
          <w:sz w:val="24"/>
          <w:szCs w:val="24"/>
        </w:rPr>
        <w:t>Ağustos-</w:t>
      </w:r>
      <w:r>
        <w:rPr>
          <w:rFonts w:ascii="Times New Roman" w:hAnsi="Times New Roman" w:cs="Times New Roman"/>
          <w:b/>
          <w:sz w:val="24"/>
          <w:szCs w:val="24"/>
        </w:rPr>
        <w:t xml:space="preserve"> 6 Eylül 2026</w:t>
      </w:r>
    </w:p>
    <w:p w14:paraId="20DE4CA0" w14:textId="77777777" w:rsidR="00E943F9" w:rsidRPr="00490C4D" w:rsidRDefault="00E943F9" w:rsidP="00341BFC">
      <w:pPr>
        <w:jc w:val="both"/>
        <w:rPr>
          <w:rFonts w:ascii="Times New Roman" w:hAnsi="Times New Roman" w:cs="Times New Roman"/>
          <w:b/>
          <w:sz w:val="24"/>
          <w:szCs w:val="24"/>
        </w:rPr>
      </w:pPr>
      <w:r>
        <w:rPr>
          <w:rFonts w:ascii="Times New Roman" w:hAnsi="Times New Roman" w:cs="Times New Roman"/>
          <w:b/>
          <w:sz w:val="24"/>
          <w:szCs w:val="24"/>
        </w:rPr>
        <w:t>Başvuru Adresi: https://obs.sabis.sakarya.edu.tr/Basvuru/Formasyon</w:t>
      </w:r>
    </w:p>
    <w:p w14:paraId="0B2E5EBC" w14:textId="77777777" w:rsidR="00C73CB8" w:rsidRPr="00490C4D" w:rsidRDefault="00A64E34" w:rsidP="00341BFC">
      <w:pPr>
        <w:numPr>
          <w:ilvl w:val="0"/>
          <w:numId w:val="1"/>
        </w:numPr>
        <w:shd w:val="clear" w:color="auto" w:fill="FFFFFF"/>
        <w:spacing w:before="100" w:beforeAutospacing="1" w:after="100" w:afterAutospacing="1" w:line="240" w:lineRule="auto"/>
        <w:jc w:val="both"/>
        <w:rPr>
          <w:rFonts w:ascii="Times New Roman" w:hAnsi="Times New Roman" w:cs="Times New Roman"/>
          <w:sz w:val="24"/>
          <w:szCs w:val="24"/>
        </w:rPr>
      </w:pPr>
      <w:r>
        <w:rPr>
          <w:rFonts w:ascii="Times New Roman" w:hAnsi="Times New Roman" w:cs="Times New Roman"/>
          <w:color w:val="222222"/>
          <w:sz w:val="24"/>
          <w:szCs w:val="24"/>
          <w:shd w:val="clear" w:color="auto" w:fill="FFFFFF"/>
        </w:rPr>
        <w:t>Pedagojik formasyon eğitimine öğrenim süresi bakımından 3.yy. da olan öğrenciler (daha önce başvuru yapmamış olanlar) başvuru yapabilir</w:t>
      </w:r>
      <w:r>
        <w:rPr>
          <w:rFonts w:ascii="Times New Roman" w:hAnsi="Times New Roman" w:cs="Times New Roman"/>
          <w:sz w:val="24"/>
          <w:szCs w:val="24"/>
        </w:rPr>
        <w:t>. Pedagojik Formasyon Eğitimine katılım zorunlu değildir.</w:t>
      </w:r>
    </w:p>
    <w:p w14:paraId="0CF50627" w14:textId="77777777" w:rsidR="00490C4D" w:rsidRPr="003B5F7F" w:rsidRDefault="00490C4D" w:rsidP="00341BFC">
      <w:pPr>
        <w:numPr>
          <w:ilvl w:val="0"/>
          <w:numId w:val="1"/>
        </w:numPr>
        <w:shd w:val="clear" w:color="auto" w:fill="FFFFFF"/>
        <w:spacing w:before="100" w:beforeAutospacing="1" w:after="100" w:afterAutospacing="1" w:line="240" w:lineRule="auto"/>
        <w:jc w:val="both"/>
        <w:rPr>
          <w:rStyle w:val="Gl"/>
          <w:rFonts w:ascii="Times New Roman" w:hAnsi="Times New Roman" w:cs="Times New Roman"/>
          <w:b w:val="0"/>
          <w:bCs w:val="0"/>
          <w:sz w:val="24"/>
          <w:szCs w:val="24"/>
        </w:rPr>
      </w:pPr>
      <w:r>
        <w:rPr>
          <w:rFonts w:ascii="Times New Roman" w:hAnsi="Times New Roman" w:cs="Times New Roman"/>
          <w:color w:val="333333"/>
          <w:sz w:val="24"/>
          <w:szCs w:val="24"/>
          <w:shd w:val="clear" w:color="auto" w:fill="FFFFFF"/>
        </w:rPr>
        <w:t xml:space="preserve">Pedagojik formasyon eğitimine başvuracak öğrencilerin, başvuru döneminde </w:t>
      </w:r>
      <w:r>
        <w:rPr>
          <w:rStyle w:val="Gl"/>
          <w:rFonts w:ascii="Times New Roman" w:hAnsi="Times New Roman" w:cs="Times New Roman"/>
          <w:b w:val="0"/>
          <w:color w:val="333333"/>
          <w:sz w:val="24"/>
          <w:szCs w:val="24"/>
          <w:shd w:val="clear" w:color="auto" w:fill="FFFFFF"/>
        </w:rPr>
        <w:t>Genel Ağırlıklı Not Ortalamasının en az 2.00/4.00 olması gerekmektedir.</w:t>
      </w:r>
    </w:p>
    <w:p w14:paraId="2EF9ADF5" w14:textId="77777777" w:rsidR="00490C4D" w:rsidRPr="000E0B69" w:rsidRDefault="00490C4D" w:rsidP="00341BFC">
      <w:pPr>
        <w:numPr>
          <w:ilvl w:val="0"/>
          <w:numId w:val="1"/>
        </w:numPr>
        <w:shd w:val="clear" w:color="auto" w:fill="FFFFFF"/>
        <w:spacing w:before="100" w:beforeAutospacing="1" w:after="100" w:afterAutospacing="1" w:line="240" w:lineRule="auto"/>
        <w:jc w:val="both"/>
        <w:rPr>
          <w:rStyle w:val="Gl"/>
          <w:rFonts w:ascii="Times New Roman" w:hAnsi="Times New Roman" w:cs="Times New Roman"/>
          <w:b w:val="0"/>
          <w:bCs w:val="0"/>
          <w:sz w:val="24"/>
          <w:szCs w:val="24"/>
        </w:rPr>
      </w:pPr>
      <w:r>
        <w:rPr>
          <w:rStyle w:val="Gl"/>
          <w:rFonts w:ascii="Times New Roman" w:hAnsi="Times New Roman" w:cs="Times New Roman"/>
          <w:b w:val="0"/>
          <w:color w:val="333333"/>
          <w:sz w:val="24"/>
          <w:szCs w:val="24"/>
          <w:shd w:val="clear" w:color="auto" w:fill="FFFFFF"/>
        </w:rPr>
        <w:t>Alanlara göre ayrılan öğrenci kontenjanları Tablo 1’de yer almaktadır.</w:t>
      </w:r>
    </w:p>
    <w:p w14:paraId="3B9354CA" w14:textId="77777777" w:rsidR="000E0B69" w:rsidRPr="00490C4D" w:rsidRDefault="000E0B69" w:rsidP="00341BFC">
      <w:pPr>
        <w:numPr>
          <w:ilvl w:val="0"/>
          <w:numId w:val="1"/>
        </w:numPr>
        <w:shd w:val="clear" w:color="auto" w:fill="FFFFFF"/>
        <w:spacing w:before="100" w:beforeAutospacing="1" w:after="100" w:afterAutospacing="1" w:line="240" w:lineRule="auto"/>
        <w:jc w:val="both"/>
        <w:rPr>
          <w:rFonts w:ascii="Times New Roman" w:hAnsi="Times New Roman" w:cs="Times New Roman"/>
          <w:sz w:val="24"/>
          <w:szCs w:val="24"/>
        </w:rPr>
      </w:pPr>
      <w:r>
        <w:rPr>
          <w:rFonts w:ascii="Times New Roman" w:hAnsi="Times New Roman" w:cs="Times New Roman"/>
          <w:sz w:val="24"/>
          <w:szCs w:val="24"/>
        </w:rPr>
        <w:t>Başvuran öğrenciler alanlarına göre en yüksek not ortalamasından başlayarak sıralanır ve alan için belirlenen kontenjana göre eğitime kabul edilir. Not ortalamasının eşit olması durumunda YKS yerleşme puanı yüksek olan öğrenci kabul edilir.</w:t>
      </w:r>
    </w:p>
    <w:p w14:paraId="1E28997C" w14:textId="77777777" w:rsidR="00C73CB8" w:rsidRPr="00490C4D" w:rsidRDefault="00862E78" w:rsidP="00341BFC">
      <w:pPr>
        <w:numPr>
          <w:ilvl w:val="0"/>
          <w:numId w:val="1"/>
        </w:numPr>
        <w:shd w:val="clear" w:color="auto" w:fill="FFFFFF"/>
        <w:spacing w:before="100" w:beforeAutospacing="1" w:after="100" w:afterAutospacing="1" w:line="240" w:lineRule="auto"/>
        <w:jc w:val="both"/>
        <w:rPr>
          <w:rFonts w:ascii="Times New Roman" w:hAnsi="Times New Roman" w:cs="Times New Roman"/>
          <w:sz w:val="24"/>
          <w:szCs w:val="24"/>
        </w:rPr>
      </w:pPr>
      <w:r>
        <w:rPr>
          <w:rFonts w:ascii="Times New Roman" w:hAnsi="Times New Roman" w:cs="Times New Roman"/>
          <w:sz w:val="24"/>
          <w:szCs w:val="24"/>
        </w:rPr>
        <w:t>Bu ön başvuru olup ders kaydı anlamına gelmemektedir. Pedagojik formasyon seçmeli derslerinin alınabilmesi için Akademik Takvimde belirtilen tarihlerde SABİS üzerinden derslerin seçilmesi gerekmektedir.</w:t>
      </w:r>
    </w:p>
    <w:p w14:paraId="1694E432" w14:textId="0ABC68F0" w:rsidR="00C73CB8" w:rsidRPr="00490C4D" w:rsidRDefault="00C73CB8" w:rsidP="00341BFC">
      <w:pPr>
        <w:numPr>
          <w:ilvl w:val="0"/>
          <w:numId w:val="1"/>
        </w:numPr>
        <w:shd w:val="clear" w:color="auto" w:fill="FFFFFF"/>
        <w:spacing w:before="100" w:beforeAutospacing="1" w:after="100" w:afterAutospacing="1" w:line="240" w:lineRule="auto"/>
        <w:jc w:val="both"/>
        <w:rPr>
          <w:rFonts w:ascii="Times New Roman" w:hAnsi="Times New Roman" w:cs="Times New Roman"/>
          <w:sz w:val="24"/>
          <w:szCs w:val="24"/>
        </w:rPr>
      </w:pPr>
      <w:r>
        <w:rPr>
          <w:rFonts w:ascii="Times New Roman" w:hAnsi="Times New Roman" w:cs="Times New Roman"/>
          <w:sz w:val="24"/>
          <w:szCs w:val="24"/>
        </w:rPr>
        <w:t>Pedagojik formasyon kapsamında alınan derslerin kredisi (40 AKTS), öğrencinin kayıtlı olduğu programdan mezuniyet için gereken 240 AKTS ye dahil değildir. Ancak alınan pedagojik formasyon dersleri öğrencilerin Not Durum Belgesi (Transkript) içerisinde gösterilecek ve bu dersler genel ağırlıklı ortalamasına dahil edilecektir.</w:t>
      </w:r>
    </w:p>
    <w:p w14:paraId="690303D7" w14:textId="77777777" w:rsidR="00C73CB8" w:rsidRPr="00490C4D" w:rsidRDefault="00C73CB8" w:rsidP="00341BFC">
      <w:pPr>
        <w:numPr>
          <w:ilvl w:val="0"/>
          <w:numId w:val="1"/>
        </w:numPr>
        <w:shd w:val="clear" w:color="auto" w:fill="FFFFFF"/>
        <w:spacing w:before="100" w:beforeAutospacing="1" w:after="100" w:afterAutospacing="1" w:line="240" w:lineRule="auto"/>
        <w:jc w:val="both"/>
        <w:rPr>
          <w:rFonts w:ascii="Times New Roman" w:hAnsi="Times New Roman" w:cs="Times New Roman"/>
          <w:sz w:val="24"/>
          <w:szCs w:val="24"/>
        </w:rPr>
      </w:pPr>
      <w:r>
        <w:rPr>
          <w:rFonts w:ascii="Times New Roman" w:hAnsi="Times New Roman" w:cs="Times New Roman"/>
          <w:sz w:val="24"/>
          <w:szCs w:val="24"/>
        </w:rPr>
        <w:t>Pedagojik formasyon derslerini lisans öğrenimi süresince tamamlayan öğrencilerin diplomalarının arka yüzünde "Pedagojik formasyon eğitimini tamamlamıştır." ifadesine yer verilecektir.</w:t>
      </w:r>
    </w:p>
    <w:p w14:paraId="33B7395B" w14:textId="77777777" w:rsidR="00A64E34" w:rsidRDefault="00A64E34" w:rsidP="00341BFC">
      <w:pPr>
        <w:numPr>
          <w:ilvl w:val="0"/>
          <w:numId w:val="1"/>
        </w:numPr>
        <w:spacing w:before="100" w:beforeAutospacing="1" w:after="100" w:afterAutospacing="1" w:line="240" w:lineRule="auto"/>
        <w:jc w:val="both"/>
        <w:rPr>
          <w:rFonts w:ascii="Times New Roman" w:hAnsi="Times New Roman" w:cs="Times New Roman"/>
          <w:sz w:val="24"/>
          <w:szCs w:val="24"/>
        </w:rPr>
      </w:pPr>
      <w:r>
        <w:rPr>
          <w:rFonts w:ascii="Times New Roman" w:hAnsi="Times New Roman" w:cs="Times New Roman"/>
          <w:sz w:val="24"/>
          <w:szCs w:val="24"/>
        </w:rPr>
        <w:t>Bahar döneminde başvuru alınmayacaktır.</w:t>
      </w:r>
    </w:p>
    <w:p w14:paraId="17202144" w14:textId="77777777" w:rsidR="00565485" w:rsidRDefault="0053793B" w:rsidP="00341BFC">
      <w:pPr>
        <w:spacing w:before="100" w:beforeAutospacing="1" w:after="100" w:afterAutospacing="1" w:line="240" w:lineRule="auto"/>
        <w:jc w:val="both"/>
        <w:rPr>
          <w:rFonts w:ascii="Times New Roman" w:hAnsi="Times New Roman" w:cs="Times New Roman"/>
          <w:sz w:val="24"/>
          <w:szCs w:val="24"/>
        </w:rPr>
      </w:pPr>
      <w:r>
        <w:rPr>
          <w:rFonts w:ascii="Times New Roman" w:hAnsi="Times New Roman" w:cs="Times New Roman"/>
          <w:sz w:val="24"/>
          <w:szCs w:val="24"/>
        </w:rPr>
        <w:t xml:space="preserve">Sorularınız için kayıtlı olduğunuz birimdeki koordinatörlüklerle iletişime geçebilirsiniz. Koordinatörlüklerin listesi için </w:t>
      </w:r>
      <w:hyperlink r:id="rId5" w:history="1">
        <w:r>
          <w:rPr>
            <w:rStyle w:val="Kpr"/>
            <w:rFonts w:ascii="Times New Roman" w:hAnsi="Times New Roman" w:cs="Times New Roman"/>
            <w:sz w:val="24"/>
            <w:szCs w:val="24"/>
          </w:rPr>
          <w:t>tıklayınız.</w:t>
        </w:r>
      </w:hyperlink>
    </w:p>
    <w:p w14:paraId="46A8F2F0" w14:textId="77777777" w:rsidR="00EC333D" w:rsidRDefault="00EC333D" w:rsidP="00341BFC">
      <w:pPr>
        <w:spacing w:before="100" w:beforeAutospacing="1" w:after="100" w:afterAutospacing="1" w:line="240" w:lineRule="auto"/>
        <w:jc w:val="both"/>
        <w:rPr>
          <w:rFonts w:ascii="Times New Roman" w:hAnsi="Times New Roman" w:cs="Times New Roman"/>
          <w:sz w:val="24"/>
          <w:szCs w:val="24"/>
        </w:rPr>
      </w:pPr>
      <w:r>
        <w:rPr>
          <w:rFonts w:ascii="Times New Roman" w:hAnsi="Times New Roman" w:cs="Times New Roman"/>
          <w:sz w:val="24"/>
          <w:szCs w:val="24"/>
        </w:rPr>
        <w:t xml:space="preserve">Lisans öğrenimi sırasında pedagojik formasyon eğitimi alınmasına ilişkin esaslar için </w:t>
      </w:r>
      <w:hyperlink r:id="rId6" w:history="1">
        <w:r>
          <w:rPr>
            <w:rStyle w:val="Kpr"/>
            <w:rFonts w:ascii="Times New Roman" w:hAnsi="Times New Roman" w:cs="Times New Roman"/>
            <w:sz w:val="24"/>
            <w:szCs w:val="24"/>
          </w:rPr>
          <w:t>tıklayınız</w:t>
        </w:r>
      </w:hyperlink>
      <w:r>
        <w:rPr>
          <w:rFonts w:ascii="Times New Roman" w:hAnsi="Times New Roman" w:cs="Times New Roman"/>
          <w:sz w:val="24"/>
          <w:szCs w:val="24"/>
        </w:rPr>
        <w:t>.</w:t>
      </w:r>
    </w:p>
    <w:p w14:paraId="5A7CB4BB" w14:textId="77777777" w:rsidR="009D62DA" w:rsidRDefault="009D62DA" w:rsidP="00341BFC">
      <w:pPr>
        <w:spacing w:before="100" w:beforeAutospacing="1" w:after="100" w:afterAutospacing="1" w:line="240" w:lineRule="auto"/>
        <w:jc w:val="both"/>
        <w:rPr>
          <w:rFonts w:ascii="Times New Roman" w:hAnsi="Times New Roman" w:cs="Times New Roman"/>
          <w:sz w:val="24"/>
          <w:szCs w:val="24"/>
        </w:rPr>
      </w:pPr>
    </w:p>
    <w:p w14:paraId="7D2E5813" w14:textId="77777777" w:rsidR="009D62DA" w:rsidRDefault="009D62DA" w:rsidP="009D62DA">
      <w:pPr>
        <w:spacing w:before="100" w:beforeAutospacing="1" w:after="100" w:afterAutospacing="1" w:line="240" w:lineRule="auto"/>
        <w:jc w:val="both"/>
        <w:rPr>
          <w:rFonts w:ascii="Times New Roman" w:hAnsi="Times New Roman" w:cs="Times New Roman"/>
          <w:sz w:val="24"/>
          <w:szCs w:val="24"/>
        </w:rPr>
      </w:pPr>
    </w:p>
    <w:p w14:paraId="75F5D18D" w14:textId="77777777" w:rsidR="009D62DA" w:rsidRDefault="009D62DA" w:rsidP="009D62DA">
      <w:pPr>
        <w:spacing w:before="100" w:beforeAutospacing="1" w:after="100" w:afterAutospacing="1" w:line="240" w:lineRule="auto"/>
        <w:jc w:val="both"/>
        <w:rPr>
          <w:rFonts w:ascii="Times New Roman" w:hAnsi="Times New Roman" w:cs="Times New Roman"/>
          <w:sz w:val="24"/>
          <w:szCs w:val="24"/>
        </w:rPr>
      </w:pPr>
    </w:p>
    <w:p w14:paraId="727509C7" w14:textId="77777777" w:rsidR="009D62DA" w:rsidRDefault="009D62DA" w:rsidP="009D62DA">
      <w:pPr>
        <w:spacing w:before="100" w:beforeAutospacing="1" w:after="100" w:afterAutospacing="1" w:line="240" w:lineRule="auto"/>
        <w:jc w:val="both"/>
        <w:rPr>
          <w:rFonts w:ascii="Times New Roman" w:hAnsi="Times New Roman" w:cs="Times New Roman"/>
          <w:sz w:val="24"/>
          <w:szCs w:val="24"/>
        </w:rPr>
      </w:pPr>
    </w:p>
    <w:p w14:paraId="0F05055E" w14:textId="77777777" w:rsidR="009D62DA" w:rsidRDefault="009D62DA" w:rsidP="009D62DA">
      <w:pPr>
        <w:spacing w:before="100" w:beforeAutospacing="1" w:after="100" w:afterAutospacing="1" w:line="240" w:lineRule="auto"/>
        <w:jc w:val="both"/>
        <w:rPr>
          <w:rFonts w:ascii="Times New Roman" w:hAnsi="Times New Roman" w:cs="Times New Roman"/>
          <w:sz w:val="24"/>
          <w:szCs w:val="24"/>
        </w:rPr>
      </w:pPr>
    </w:p>
    <w:p w14:paraId="4EAB942E" w14:textId="77777777" w:rsidR="009D62DA" w:rsidRDefault="009D62DA" w:rsidP="009D62DA">
      <w:pPr>
        <w:spacing w:before="100" w:beforeAutospacing="1" w:after="100" w:afterAutospacing="1" w:line="240" w:lineRule="auto"/>
        <w:jc w:val="both"/>
        <w:rPr>
          <w:rFonts w:ascii="Times New Roman" w:hAnsi="Times New Roman" w:cs="Times New Roman"/>
          <w:sz w:val="24"/>
          <w:szCs w:val="24"/>
        </w:rPr>
      </w:pPr>
    </w:p>
    <w:p w14:paraId="276088EC" w14:textId="77777777" w:rsidR="009D62DA" w:rsidRDefault="009D62DA" w:rsidP="009D62DA">
      <w:pPr>
        <w:spacing w:before="100" w:beforeAutospacing="1" w:after="100" w:afterAutospacing="1" w:line="240" w:lineRule="auto"/>
        <w:jc w:val="both"/>
        <w:rPr>
          <w:rFonts w:ascii="Times New Roman" w:hAnsi="Times New Roman" w:cs="Times New Roman"/>
          <w:sz w:val="24"/>
          <w:szCs w:val="24"/>
        </w:rPr>
      </w:pPr>
    </w:p>
    <w:p w14:paraId="3D7181E7" w14:textId="77777777" w:rsidR="003B5F7F" w:rsidRDefault="003B5F7F" w:rsidP="009D62DA">
      <w:pPr>
        <w:spacing w:before="100" w:beforeAutospacing="1" w:after="100" w:afterAutospacing="1" w:line="240" w:lineRule="auto"/>
        <w:jc w:val="both"/>
        <w:rPr>
          <w:rFonts w:ascii="Times New Roman" w:hAnsi="Times New Roman" w:cs="Times New Roman"/>
          <w:sz w:val="24"/>
          <w:szCs w:val="24"/>
        </w:rPr>
      </w:pPr>
    </w:p>
    <w:p w14:paraId="46914F4A" w14:textId="77777777" w:rsidR="009D62DA" w:rsidRPr="00490C4D" w:rsidRDefault="006F1573" w:rsidP="009D62DA">
      <w:pPr>
        <w:spacing w:before="100" w:beforeAutospacing="1" w:after="100" w:afterAutospacing="1"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Tablo 1. 2026-2027 Eğitim Öğretim Yılı Pedagojik Formasyon Eğitimi Alan Kontenjanları</w:t>
      </w:r>
    </w:p>
    <w:tbl>
      <w:tblPr>
        <w:tblW w:w="9062" w:type="dxa"/>
        <w:jc w:val="center"/>
        <w:tblBorders>
          <w:top w:val="single" w:sz="12" w:space="0" w:color="002F5F"/>
          <w:left w:val="single" w:sz="12" w:space="0" w:color="002F5F"/>
          <w:bottom w:val="single" w:sz="12" w:space="0" w:color="002F5F"/>
          <w:right w:val="single" w:sz="12" w:space="0" w:color="002F5F"/>
          <w:insideH w:val="single" w:sz="6" w:space="0" w:color="002F5F"/>
          <w:insideV w:val="single" w:sz="6" w:space="0" w:color="002F5F"/>
        </w:tblBorders>
        <w:tblLayout w:type="fixed"/>
        <w:tblCellMar>
          <w:top w:w="20" w:type="dxa"/>
          <w:left w:w="85" w:type="dxa"/>
          <w:bottom w:w="20" w:type="dxa"/>
          <w:right w:w="85" w:type="dxa"/>
        </w:tblCellMar>
        <w:tblLook w:val="04A0" w:firstRow="1" w:lastRow="0" w:firstColumn="1" w:lastColumn="0" w:noHBand="0" w:noVBand="1"/>
      </w:tblPr>
      <w:tblGrid>
        <w:gridCol w:w="2600"/>
        <w:gridCol w:w="5300"/>
        <w:gridCol w:w="1162"/>
      </w:tblGrid>
      <w:tr w:rsidR="007E173F" w14:paraId="1E2D212E" w14:textId="77777777">
        <w:trPr>
          <w:trHeight w:val="227"/>
          <w:tblHeader/>
          <w:jc w:val="center"/>
        </w:trPr>
        <w:tc>
          <w:tcPr>
            <w:tcW w:w="9062" w:type="dxa"/>
            <w:gridSpan w:val="3"/>
            <w:tcBorders>
              <w:top w:val="single" w:sz="12" w:space="0" w:color="002F5F"/>
              <w:left w:val="single" w:sz="12" w:space="0" w:color="002F5F"/>
              <w:bottom w:val="single" w:sz="12" w:space="0" w:color="FFFFFF"/>
              <w:right w:val="single" w:sz="12" w:space="0" w:color="002F5F"/>
            </w:tcBorders>
            <w:shd w:val="clear" w:color="auto" w:fill="002F5F"/>
            <w:vAlign w:val="center"/>
          </w:tcPr>
          <w:p w14:paraId="4F9B9197" w14:textId="77777777" w:rsidR="007E173F" w:rsidRDefault="00723FAF">
            <w:pPr>
              <w:spacing w:after="0" w:line="240" w:lineRule="auto"/>
              <w:jc w:val="center"/>
              <w:rPr>
                <w:rFonts w:ascii="Times New Roman" w:eastAsia="Times New Roman" w:hAnsi="Times New Roman" w:cs="Times New Roman"/>
                <w:b/>
                <w:bCs/>
                <w:color w:val="FFFFFF"/>
                <w:lang w:eastAsia="tr-TR"/>
              </w:rPr>
            </w:pPr>
            <w:r>
              <w:rPr>
                <w:rFonts w:ascii="Times New Roman" w:eastAsia="Times New Roman" w:hAnsi="Times New Roman" w:cs="Times New Roman"/>
                <w:b/>
                <w:bCs/>
                <w:color w:val="FFFFFF"/>
                <w:lang w:eastAsia="tr-TR"/>
              </w:rPr>
              <w:t>SAKARYA ÜNİVERSİTESİ</w:t>
            </w:r>
            <w:r>
              <w:rPr>
                <w:rFonts w:ascii="Times New Roman" w:eastAsia="Times New Roman" w:hAnsi="Times New Roman" w:cs="Times New Roman"/>
                <w:b/>
                <w:bCs/>
                <w:color w:val="FFFFFF"/>
                <w:lang w:eastAsia="tr-TR"/>
              </w:rPr>
              <w:br/>
              <w:t>PEDAGOJİK FORMASYON EĞİTİMİ ALAN KONTENJANLARI</w:t>
            </w:r>
          </w:p>
        </w:tc>
      </w:tr>
      <w:tr w:rsidR="007E173F" w14:paraId="2CC123FE" w14:textId="77777777">
        <w:trPr>
          <w:trHeight w:val="227"/>
          <w:tblHeader/>
          <w:jc w:val="center"/>
        </w:trPr>
        <w:tc>
          <w:tcPr>
            <w:tcW w:w="2600" w:type="dxa"/>
            <w:tcBorders>
              <w:top w:val="single" w:sz="12" w:space="0" w:color="FFFFFF"/>
              <w:left w:val="single" w:sz="12" w:space="0" w:color="002F5F"/>
              <w:bottom w:val="single" w:sz="12" w:space="0" w:color="FFFFFF"/>
              <w:right w:val="single" w:sz="12" w:space="0" w:color="FFFFFF"/>
            </w:tcBorders>
            <w:shd w:val="clear" w:color="auto" w:fill="002F5F"/>
            <w:vAlign w:val="center"/>
          </w:tcPr>
          <w:p w14:paraId="445E9496" w14:textId="77777777" w:rsidR="007E173F" w:rsidRDefault="00723FAF">
            <w:pPr>
              <w:spacing w:after="0" w:line="240" w:lineRule="auto"/>
              <w:jc w:val="center"/>
              <w:rPr>
                <w:rFonts w:ascii="Times New Roman" w:eastAsia="Times New Roman" w:hAnsi="Times New Roman" w:cs="Times New Roman"/>
                <w:b/>
                <w:bCs/>
                <w:color w:val="FFFFFF"/>
                <w:sz w:val="20"/>
                <w:szCs w:val="20"/>
                <w:lang w:eastAsia="tr-TR"/>
              </w:rPr>
            </w:pPr>
            <w:r>
              <w:rPr>
                <w:rFonts w:ascii="Times New Roman" w:eastAsia="Times New Roman" w:hAnsi="Times New Roman" w:cs="Times New Roman"/>
                <w:b/>
                <w:bCs/>
                <w:color w:val="FFFFFF"/>
                <w:sz w:val="20"/>
                <w:szCs w:val="20"/>
                <w:lang w:eastAsia="tr-TR"/>
              </w:rPr>
              <w:t>Birim</w:t>
            </w:r>
          </w:p>
        </w:tc>
        <w:tc>
          <w:tcPr>
            <w:tcW w:w="5300" w:type="dxa"/>
            <w:tcBorders>
              <w:top w:val="single" w:sz="12" w:space="0" w:color="FFFFFF"/>
              <w:left w:val="single" w:sz="12" w:space="0" w:color="FFFFFF"/>
              <w:bottom w:val="single" w:sz="12" w:space="0" w:color="FFFFFF"/>
              <w:right w:val="single" w:sz="12" w:space="0" w:color="FFFFFF"/>
            </w:tcBorders>
            <w:shd w:val="clear" w:color="auto" w:fill="002F5F"/>
            <w:vAlign w:val="center"/>
          </w:tcPr>
          <w:p w14:paraId="7B772524" w14:textId="77777777" w:rsidR="007E173F" w:rsidRDefault="00723FAF">
            <w:pPr>
              <w:spacing w:after="0" w:line="240" w:lineRule="auto"/>
              <w:jc w:val="center"/>
              <w:rPr>
                <w:rFonts w:ascii="Times New Roman" w:eastAsia="Times New Roman" w:hAnsi="Times New Roman" w:cs="Times New Roman"/>
                <w:b/>
                <w:bCs/>
                <w:color w:val="FFFFFF"/>
                <w:sz w:val="20"/>
                <w:szCs w:val="20"/>
                <w:lang w:eastAsia="tr-TR"/>
              </w:rPr>
            </w:pPr>
            <w:r>
              <w:rPr>
                <w:rFonts w:ascii="Times New Roman" w:eastAsia="Times New Roman" w:hAnsi="Times New Roman" w:cs="Times New Roman"/>
                <w:b/>
                <w:bCs/>
                <w:color w:val="FFFFFF"/>
                <w:sz w:val="20"/>
                <w:szCs w:val="20"/>
                <w:lang w:eastAsia="tr-TR"/>
              </w:rPr>
              <w:t>Alan</w:t>
            </w:r>
          </w:p>
        </w:tc>
        <w:tc>
          <w:tcPr>
            <w:tcW w:w="1162" w:type="dxa"/>
            <w:tcBorders>
              <w:top w:val="single" w:sz="12" w:space="0" w:color="FFFFFF"/>
              <w:left w:val="single" w:sz="12" w:space="0" w:color="FFFFFF"/>
              <w:bottom w:val="single" w:sz="12" w:space="0" w:color="FFFFFF"/>
              <w:right w:val="single" w:sz="12" w:space="0" w:color="002F5F"/>
            </w:tcBorders>
            <w:shd w:val="clear" w:color="auto" w:fill="002F5F"/>
            <w:vAlign w:val="center"/>
          </w:tcPr>
          <w:p w14:paraId="24D8D070" w14:textId="77777777" w:rsidR="007E173F" w:rsidRDefault="00723FAF">
            <w:pPr>
              <w:spacing w:after="0" w:line="240" w:lineRule="auto"/>
              <w:jc w:val="center"/>
              <w:rPr>
                <w:rFonts w:ascii="Times New Roman" w:eastAsia="Times New Roman" w:hAnsi="Times New Roman" w:cs="Times New Roman"/>
                <w:b/>
                <w:bCs/>
                <w:color w:val="FFFFFF"/>
                <w:sz w:val="20"/>
                <w:szCs w:val="20"/>
                <w:lang w:eastAsia="tr-TR"/>
              </w:rPr>
            </w:pPr>
            <w:r>
              <w:rPr>
                <w:rFonts w:ascii="Times New Roman" w:eastAsia="Times New Roman" w:hAnsi="Times New Roman" w:cs="Times New Roman"/>
                <w:b/>
                <w:bCs/>
                <w:color w:val="FFFFFF"/>
                <w:sz w:val="20"/>
                <w:szCs w:val="20"/>
                <w:lang w:eastAsia="tr-TR"/>
              </w:rPr>
              <w:t>Kontenjan</w:t>
            </w:r>
          </w:p>
        </w:tc>
      </w:tr>
      <w:tr w:rsidR="007E173F" w14:paraId="1BDFAA54" w14:textId="77777777">
        <w:trPr>
          <w:trHeight w:val="227"/>
          <w:jc w:val="center"/>
        </w:trPr>
        <w:tc>
          <w:tcPr>
            <w:tcW w:w="2600" w:type="dxa"/>
            <w:vMerge w:val="restart"/>
            <w:tcBorders>
              <w:top w:val="single" w:sz="12" w:space="0" w:color="FFFFFF"/>
              <w:left w:val="single" w:sz="12" w:space="0" w:color="002F5F"/>
              <w:bottom w:val="single" w:sz="12" w:space="0" w:color="FFFFFF"/>
              <w:right w:val="single" w:sz="12" w:space="0" w:color="FFFFFF"/>
            </w:tcBorders>
            <w:shd w:val="clear" w:color="auto" w:fill="002F5F"/>
            <w:vAlign w:val="center"/>
          </w:tcPr>
          <w:p w14:paraId="088E8FCF" w14:textId="77777777" w:rsidR="007E173F" w:rsidRDefault="00723FAF">
            <w:pPr>
              <w:keepNext/>
              <w:spacing w:after="0" w:line="240" w:lineRule="auto"/>
              <w:jc w:val="center"/>
              <w:rPr>
                <w:rFonts w:ascii="Times New Roman" w:eastAsia="Times New Roman" w:hAnsi="Times New Roman" w:cs="Times New Roman"/>
                <w:b/>
                <w:bCs/>
                <w:color w:val="FFFFFF"/>
                <w:sz w:val="19"/>
                <w:szCs w:val="19"/>
                <w:lang w:eastAsia="tr-TR"/>
              </w:rPr>
            </w:pPr>
            <w:r>
              <w:rPr>
                <w:rFonts w:ascii="Times New Roman" w:eastAsia="Times New Roman" w:hAnsi="Times New Roman" w:cs="Times New Roman"/>
                <w:b/>
                <w:bCs/>
                <w:color w:val="FFFFFF"/>
                <w:sz w:val="19"/>
                <w:szCs w:val="19"/>
                <w:lang w:eastAsia="tr-TR"/>
              </w:rPr>
              <w:t>DEVLET KONSERVATUVARI</w:t>
            </w:r>
          </w:p>
        </w:tc>
        <w:tc>
          <w:tcPr>
            <w:tcW w:w="5300" w:type="dxa"/>
            <w:tcBorders>
              <w:top w:val="single" w:sz="6" w:space="0" w:color="002F5F"/>
              <w:left w:val="single" w:sz="12" w:space="0" w:color="FFFFFF"/>
              <w:bottom w:val="single" w:sz="6" w:space="0" w:color="002F5F"/>
              <w:right w:val="single" w:sz="6" w:space="0" w:color="002F5F"/>
            </w:tcBorders>
            <w:shd w:val="clear" w:color="auto" w:fill="FFFFFF"/>
            <w:vAlign w:val="center"/>
          </w:tcPr>
          <w:p w14:paraId="602FA514" w14:textId="77777777" w:rsidR="007E173F" w:rsidRDefault="00723FAF">
            <w:pPr>
              <w:keepNext/>
              <w:spacing w:after="0" w:line="240" w:lineRule="auto"/>
              <w:rPr>
                <w:rFonts w:ascii="Times New Roman" w:eastAsia="Times New Roman" w:hAnsi="Times New Roman" w:cs="Times New Roman"/>
                <w:color w:val="002F5F"/>
                <w:sz w:val="19"/>
                <w:szCs w:val="19"/>
                <w:lang w:eastAsia="tr-TR"/>
              </w:rPr>
            </w:pPr>
            <w:r>
              <w:rPr>
                <w:rFonts w:ascii="Times New Roman" w:eastAsia="Times New Roman" w:hAnsi="Times New Roman" w:cs="Times New Roman"/>
                <w:color w:val="002F5F"/>
                <w:sz w:val="19"/>
                <w:szCs w:val="19"/>
                <w:lang w:eastAsia="tr-TR"/>
              </w:rPr>
              <w:t>ÇALGI EĞİTİMİ</w:t>
            </w:r>
          </w:p>
        </w:tc>
        <w:tc>
          <w:tcPr>
            <w:tcW w:w="1162" w:type="dxa"/>
            <w:tcBorders>
              <w:top w:val="single" w:sz="6" w:space="0" w:color="002F5F"/>
              <w:left w:val="single" w:sz="6" w:space="0" w:color="002F5F"/>
              <w:bottom w:val="single" w:sz="6" w:space="0" w:color="002F5F"/>
              <w:right w:val="single" w:sz="12" w:space="0" w:color="002F5F"/>
            </w:tcBorders>
            <w:shd w:val="clear" w:color="auto" w:fill="FFFFFF"/>
            <w:vAlign w:val="center"/>
          </w:tcPr>
          <w:p w14:paraId="1EDCE8E7" w14:textId="77777777" w:rsidR="007E173F" w:rsidRDefault="00723FAF">
            <w:pPr>
              <w:keepNext/>
              <w:spacing w:after="0" w:line="240" w:lineRule="auto"/>
              <w:jc w:val="center"/>
              <w:rPr>
                <w:rFonts w:ascii="Times New Roman" w:eastAsia="Times New Roman" w:hAnsi="Times New Roman" w:cs="Times New Roman"/>
                <w:b/>
                <w:bCs/>
                <w:color w:val="002F5F"/>
                <w:sz w:val="19"/>
                <w:szCs w:val="19"/>
                <w:lang w:eastAsia="tr-TR"/>
              </w:rPr>
            </w:pPr>
            <w:r>
              <w:rPr>
                <w:rFonts w:ascii="Times New Roman" w:eastAsia="Times New Roman" w:hAnsi="Times New Roman" w:cs="Times New Roman"/>
                <w:b/>
                <w:bCs/>
                <w:color w:val="002F5F"/>
                <w:sz w:val="19"/>
                <w:szCs w:val="19"/>
                <w:lang w:eastAsia="tr-TR"/>
              </w:rPr>
              <w:t>8</w:t>
            </w:r>
          </w:p>
        </w:tc>
      </w:tr>
      <w:tr w:rsidR="007E173F" w14:paraId="09B92E6C" w14:textId="77777777">
        <w:trPr>
          <w:trHeight w:val="227"/>
          <w:jc w:val="center"/>
        </w:trPr>
        <w:tc>
          <w:tcPr>
            <w:tcW w:w="2600" w:type="dxa"/>
            <w:vMerge/>
            <w:tcBorders>
              <w:top w:val="single" w:sz="12" w:space="0" w:color="FFFFFF"/>
              <w:left w:val="single" w:sz="12" w:space="0" w:color="002F5F"/>
              <w:bottom w:val="single" w:sz="12" w:space="0" w:color="FFFFFF"/>
              <w:right w:val="single" w:sz="12" w:space="0" w:color="FFFFFF"/>
            </w:tcBorders>
            <w:shd w:val="clear" w:color="auto" w:fill="002F5F"/>
            <w:vAlign w:val="center"/>
          </w:tcPr>
          <w:p w14:paraId="6E962C22" w14:textId="77777777" w:rsidR="007E173F" w:rsidRDefault="007E173F">
            <w:pPr>
              <w:keepNext/>
              <w:spacing w:after="0" w:line="240" w:lineRule="auto"/>
              <w:jc w:val="center"/>
              <w:rPr>
                <w:rFonts w:ascii="Times New Roman" w:eastAsia="Times New Roman" w:hAnsi="Times New Roman" w:cs="Times New Roman"/>
                <w:b/>
                <w:bCs/>
                <w:color w:val="FFFFFF"/>
                <w:sz w:val="19"/>
                <w:szCs w:val="19"/>
                <w:lang w:eastAsia="tr-TR"/>
              </w:rPr>
            </w:pPr>
          </w:p>
        </w:tc>
        <w:tc>
          <w:tcPr>
            <w:tcW w:w="5300" w:type="dxa"/>
            <w:tcBorders>
              <w:top w:val="single" w:sz="6" w:space="0" w:color="002F5F"/>
              <w:left w:val="single" w:sz="12" w:space="0" w:color="FFFFFF"/>
              <w:bottom w:val="single" w:sz="6" w:space="0" w:color="002F5F"/>
              <w:right w:val="single" w:sz="6" w:space="0" w:color="002F5F"/>
            </w:tcBorders>
            <w:shd w:val="clear" w:color="auto" w:fill="FFFFFF"/>
            <w:vAlign w:val="center"/>
          </w:tcPr>
          <w:p w14:paraId="12280978" w14:textId="77777777" w:rsidR="007E173F" w:rsidRDefault="00723FAF">
            <w:pPr>
              <w:keepNext/>
              <w:spacing w:after="0" w:line="240" w:lineRule="auto"/>
              <w:rPr>
                <w:rFonts w:ascii="Times New Roman" w:eastAsia="Times New Roman" w:hAnsi="Times New Roman" w:cs="Times New Roman"/>
                <w:color w:val="002F5F"/>
                <w:sz w:val="19"/>
                <w:szCs w:val="19"/>
                <w:lang w:eastAsia="tr-TR"/>
              </w:rPr>
            </w:pPr>
            <w:r>
              <w:rPr>
                <w:rFonts w:ascii="Times New Roman" w:eastAsia="Times New Roman" w:hAnsi="Times New Roman" w:cs="Times New Roman"/>
                <w:color w:val="002F5F"/>
                <w:sz w:val="19"/>
                <w:szCs w:val="19"/>
                <w:lang w:eastAsia="tr-TR"/>
              </w:rPr>
              <w:t>MÜZİKOLOJİ</w:t>
            </w:r>
          </w:p>
        </w:tc>
        <w:tc>
          <w:tcPr>
            <w:tcW w:w="1162" w:type="dxa"/>
            <w:tcBorders>
              <w:top w:val="single" w:sz="6" w:space="0" w:color="002F5F"/>
              <w:left w:val="single" w:sz="6" w:space="0" w:color="002F5F"/>
              <w:bottom w:val="single" w:sz="6" w:space="0" w:color="002F5F"/>
              <w:right w:val="single" w:sz="12" w:space="0" w:color="002F5F"/>
            </w:tcBorders>
            <w:shd w:val="clear" w:color="auto" w:fill="FFFFFF"/>
            <w:vAlign w:val="center"/>
          </w:tcPr>
          <w:p w14:paraId="24FFF07A" w14:textId="77777777" w:rsidR="007E173F" w:rsidRDefault="00723FAF">
            <w:pPr>
              <w:keepNext/>
              <w:spacing w:after="0" w:line="240" w:lineRule="auto"/>
              <w:jc w:val="center"/>
              <w:rPr>
                <w:rFonts w:ascii="Times New Roman" w:eastAsia="Times New Roman" w:hAnsi="Times New Roman" w:cs="Times New Roman"/>
                <w:b/>
                <w:bCs/>
                <w:color w:val="002F5F"/>
                <w:sz w:val="19"/>
                <w:szCs w:val="19"/>
                <w:lang w:eastAsia="tr-TR"/>
              </w:rPr>
            </w:pPr>
            <w:r>
              <w:rPr>
                <w:rFonts w:ascii="Times New Roman" w:eastAsia="Times New Roman" w:hAnsi="Times New Roman" w:cs="Times New Roman"/>
                <w:b/>
                <w:bCs/>
                <w:color w:val="002F5F"/>
                <w:sz w:val="19"/>
                <w:szCs w:val="19"/>
                <w:lang w:eastAsia="tr-TR"/>
              </w:rPr>
              <w:t>8</w:t>
            </w:r>
          </w:p>
        </w:tc>
      </w:tr>
      <w:tr w:rsidR="007E173F" w14:paraId="789D9628" w14:textId="77777777">
        <w:trPr>
          <w:trHeight w:val="227"/>
          <w:jc w:val="center"/>
        </w:trPr>
        <w:tc>
          <w:tcPr>
            <w:tcW w:w="2600" w:type="dxa"/>
            <w:vMerge/>
            <w:tcBorders>
              <w:top w:val="single" w:sz="12" w:space="0" w:color="FFFFFF"/>
              <w:left w:val="single" w:sz="12" w:space="0" w:color="002F5F"/>
              <w:bottom w:val="single" w:sz="12" w:space="0" w:color="FFFFFF"/>
              <w:right w:val="single" w:sz="12" w:space="0" w:color="FFFFFF"/>
            </w:tcBorders>
            <w:shd w:val="clear" w:color="auto" w:fill="002F5F"/>
            <w:vAlign w:val="center"/>
          </w:tcPr>
          <w:p w14:paraId="20369E42" w14:textId="77777777" w:rsidR="007E173F" w:rsidRDefault="007E173F">
            <w:pPr>
              <w:keepNext/>
              <w:spacing w:after="0" w:line="240" w:lineRule="auto"/>
              <w:jc w:val="center"/>
              <w:rPr>
                <w:rFonts w:ascii="Times New Roman" w:eastAsia="Times New Roman" w:hAnsi="Times New Roman" w:cs="Times New Roman"/>
                <w:b/>
                <w:bCs/>
                <w:color w:val="FFFFFF"/>
                <w:sz w:val="19"/>
                <w:szCs w:val="19"/>
                <w:lang w:eastAsia="tr-TR"/>
              </w:rPr>
            </w:pPr>
          </w:p>
        </w:tc>
        <w:tc>
          <w:tcPr>
            <w:tcW w:w="5300" w:type="dxa"/>
            <w:tcBorders>
              <w:top w:val="single" w:sz="6" w:space="0" w:color="002F5F"/>
              <w:left w:val="single" w:sz="12" w:space="0" w:color="FFFFFF"/>
              <w:bottom w:val="single" w:sz="6" w:space="0" w:color="002F5F"/>
              <w:right w:val="single" w:sz="6" w:space="0" w:color="002F5F"/>
            </w:tcBorders>
            <w:shd w:val="clear" w:color="auto" w:fill="FFFFFF"/>
            <w:vAlign w:val="center"/>
          </w:tcPr>
          <w:p w14:paraId="6A620637" w14:textId="77777777" w:rsidR="007E173F" w:rsidRDefault="00723FAF">
            <w:pPr>
              <w:keepNext/>
              <w:spacing w:after="0" w:line="240" w:lineRule="auto"/>
              <w:rPr>
                <w:rFonts w:ascii="Times New Roman" w:eastAsia="Times New Roman" w:hAnsi="Times New Roman" w:cs="Times New Roman"/>
                <w:color w:val="002F5F"/>
                <w:sz w:val="19"/>
                <w:szCs w:val="19"/>
                <w:lang w:eastAsia="tr-TR"/>
              </w:rPr>
            </w:pPr>
            <w:r>
              <w:rPr>
                <w:rFonts w:ascii="Times New Roman" w:eastAsia="Times New Roman" w:hAnsi="Times New Roman" w:cs="Times New Roman"/>
                <w:color w:val="002F5F"/>
                <w:sz w:val="19"/>
                <w:szCs w:val="19"/>
                <w:lang w:eastAsia="tr-TR"/>
              </w:rPr>
              <w:t>SES EĞİTİMİ</w:t>
            </w:r>
          </w:p>
        </w:tc>
        <w:tc>
          <w:tcPr>
            <w:tcW w:w="1162" w:type="dxa"/>
            <w:tcBorders>
              <w:top w:val="single" w:sz="6" w:space="0" w:color="002F5F"/>
              <w:left w:val="single" w:sz="6" w:space="0" w:color="002F5F"/>
              <w:bottom w:val="single" w:sz="6" w:space="0" w:color="002F5F"/>
              <w:right w:val="single" w:sz="12" w:space="0" w:color="002F5F"/>
            </w:tcBorders>
            <w:shd w:val="clear" w:color="auto" w:fill="FFFFFF"/>
            <w:vAlign w:val="center"/>
          </w:tcPr>
          <w:p w14:paraId="4D956DAE" w14:textId="77777777" w:rsidR="007E173F" w:rsidRDefault="00723FAF">
            <w:pPr>
              <w:keepNext/>
              <w:spacing w:after="0" w:line="240" w:lineRule="auto"/>
              <w:jc w:val="center"/>
              <w:rPr>
                <w:rFonts w:ascii="Times New Roman" w:eastAsia="Times New Roman" w:hAnsi="Times New Roman" w:cs="Times New Roman"/>
                <w:b/>
                <w:bCs/>
                <w:color w:val="002F5F"/>
                <w:sz w:val="19"/>
                <w:szCs w:val="19"/>
                <w:lang w:eastAsia="tr-TR"/>
              </w:rPr>
            </w:pPr>
            <w:r>
              <w:rPr>
                <w:rFonts w:ascii="Times New Roman" w:eastAsia="Times New Roman" w:hAnsi="Times New Roman" w:cs="Times New Roman"/>
                <w:b/>
                <w:bCs/>
                <w:color w:val="002F5F"/>
                <w:sz w:val="19"/>
                <w:szCs w:val="19"/>
                <w:lang w:eastAsia="tr-TR"/>
              </w:rPr>
              <w:t>8</w:t>
            </w:r>
          </w:p>
        </w:tc>
      </w:tr>
      <w:tr w:rsidR="007E173F" w14:paraId="79594488" w14:textId="77777777">
        <w:trPr>
          <w:trHeight w:val="227"/>
          <w:jc w:val="center"/>
        </w:trPr>
        <w:tc>
          <w:tcPr>
            <w:tcW w:w="2600" w:type="dxa"/>
            <w:vMerge/>
            <w:tcBorders>
              <w:top w:val="single" w:sz="12" w:space="0" w:color="FFFFFF"/>
              <w:left w:val="single" w:sz="12" w:space="0" w:color="002F5F"/>
              <w:bottom w:val="single" w:sz="12" w:space="0" w:color="FFFFFF"/>
              <w:right w:val="single" w:sz="12" w:space="0" w:color="FFFFFF"/>
            </w:tcBorders>
            <w:shd w:val="clear" w:color="auto" w:fill="002F5F"/>
            <w:vAlign w:val="center"/>
          </w:tcPr>
          <w:p w14:paraId="50967697" w14:textId="77777777" w:rsidR="007E173F" w:rsidRDefault="007E173F">
            <w:pPr>
              <w:spacing w:after="0" w:line="240" w:lineRule="auto"/>
              <w:jc w:val="center"/>
              <w:rPr>
                <w:rFonts w:ascii="Times New Roman" w:eastAsia="Times New Roman" w:hAnsi="Times New Roman" w:cs="Times New Roman"/>
                <w:b/>
                <w:bCs/>
                <w:color w:val="FFFFFF"/>
                <w:sz w:val="19"/>
                <w:szCs w:val="19"/>
                <w:lang w:eastAsia="tr-TR"/>
              </w:rPr>
            </w:pPr>
          </w:p>
        </w:tc>
        <w:tc>
          <w:tcPr>
            <w:tcW w:w="5300" w:type="dxa"/>
            <w:tcBorders>
              <w:top w:val="single" w:sz="6" w:space="0" w:color="002F5F"/>
              <w:left w:val="single" w:sz="12" w:space="0" w:color="FFFFFF"/>
              <w:bottom w:val="single" w:sz="12" w:space="0" w:color="002F5F"/>
              <w:right w:val="single" w:sz="6" w:space="0" w:color="002F5F"/>
            </w:tcBorders>
            <w:shd w:val="clear" w:color="auto" w:fill="FFFFFF"/>
            <w:vAlign w:val="center"/>
          </w:tcPr>
          <w:p w14:paraId="375054A6" w14:textId="77777777" w:rsidR="007E173F" w:rsidRDefault="00723FAF">
            <w:pPr>
              <w:spacing w:after="0" w:line="240" w:lineRule="auto"/>
              <w:rPr>
                <w:rFonts w:ascii="Times New Roman" w:eastAsia="Times New Roman" w:hAnsi="Times New Roman" w:cs="Times New Roman"/>
                <w:color w:val="002F5F"/>
                <w:sz w:val="19"/>
                <w:szCs w:val="19"/>
                <w:lang w:eastAsia="tr-TR"/>
              </w:rPr>
            </w:pPr>
            <w:r>
              <w:rPr>
                <w:rFonts w:ascii="Times New Roman" w:eastAsia="Times New Roman" w:hAnsi="Times New Roman" w:cs="Times New Roman"/>
                <w:color w:val="002F5F"/>
                <w:sz w:val="19"/>
                <w:szCs w:val="19"/>
                <w:lang w:eastAsia="tr-TR"/>
              </w:rPr>
              <w:t>TÜRK HALK OYUNLARI</w:t>
            </w:r>
          </w:p>
        </w:tc>
        <w:tc>
          <w:tcPr>
            <w:tcW w:w="1162" w:type="dxa"/>
            <w:tcBorders>
              <w:top w:val="single" w:sz="6" w:space="0" w:color="002F5F"/>
              <w:left w:val="single" w:sz="6" w:space="0" w:color="002F5F"/>
              <w:bottom w:val="single" w:sz="12" w:space="0" w:color="002F5F"/>
              <w:right w:val="single" w:sz="12" w:space="0" w:color="002F5F"/>
            </w:tcBorders>
            <w:shd w:val="clear" w:color="auto" w:fill="FFFFFF"/>
            <w:vAlign w:val="center"/>
          </w:tcPr>
          <w:p w14:paraId="1FCC3D52" w14:textId="77777777" w:rsidR="007E173F" w:rsidRDefault="00723FAF">
            <w:pPr>
              <w:spacing w:after="0" w:line="240" w:lineRule="auto"/>
              <w:jc w:val="center"/>
              <w:rPr>
                <w:rFonts w:ascii="Times New Roman" w:eastAsia="Times New Roman" w:hAnsi="Times New Roman" w:cs="Times New Roman"/>
                <w:b/>
                <w:bCs/>
                <w:color w:val="002F5F"/>
                <w:sz w:val="19"/>
                <w:szCs w:val="19"/>
                <w:lang w:eastAsia="tr-TR"/>
              </w:rPr>
            </w:pPr>
            <w:r>
              <w:rPr>
                <w:rFonts w:ascii="Times New Roman" w:eastAsia="Times New Roman" w:hAnsi="Times New Roman" w:cs="Times New Roman"/>
                <w:b/>
                <w:bCs/>
                <w:color w:val="002F5F"/>
                <w:sz w:val="19"/>
                <w:szCs w:val="19"/>
                <w:lang w:eastAsia="tr-TR"/>
              </w:rPr>
              <w:t>12</w:t>
            </w:r>
          </w:p>
        </w:tc>
      </w:tr>
      <w:tr w:rsidR="007E173F" w14:paraId="2D657CF1" w14:textId="77777777">
        <w:trPr>
          <w:trHeight w:val="227"/>
          <w:jc w:val="center"/>
        </w:trPr>
        <w:tc>
          <w:tcPr>
            <w:tcW w:w="2600" w:type="dxa"/>
            <w:vMerge w:val="restart"/>
            <w:tcBorders>
              <w:top w:val="single" w:sz="12" w:space="0" w:color="FFFFFF"/>
              <w:left w:val="single" w:sz="12" w:space="0" w:color="002F5F"/>
              <w:bottom w:val="single" w:sz="12" w:space="0" w:color="FFFFFF"/>
              <w:right w:val="single" w:sz="12" w:space="0" w:color="FFFFFF"/>
            </w:tcBorders>
            <w:shd w:val="clear" w:color="auto" w:fill="002F5F"/>
            <w:vAlign w:val="center"/>
          </w:tcPr>
          <w:p w14:paraId="70A71C20" w14:textId="77777777" w:rsidR="007E173F" w:rsidRDefault="00723FAF">
            <w:pPr>
              <w:keepNext/>
              <w:spacing w:after="0" w:line="240" w:lineRule="auto"/>
              <w:jc w:val="center"/>
              <w:rPr>
                <w:rFonts w:ascii="Times New Roman" w:eastAsia="Times New Roman" w:hAnsi="Times New Roman" w:cs="Times New Roman"/>
                <w:b/>
                <w:bCs/>
                <w:color w:val="FFFFFF"/>
                <w:sz w:val="19"/>
                <w:szCs w:val="19"/>
                <w:lang w:eastAsia="tr-TR"/>
              </w:rPr>
            </w:pPr>
            <w:r>
              <w:rPr>
                <w:rFonts w:ascii="Times New Roman" w:eastAsia="Times New Roman" w:hAnsi="Times New Roman" w:cs="Times New Roman"/>
                <w:b/>
                <w:bCs/>
                <w:color w:val="FFFFFF"/>
                <w:sz w:val="19"/>
                <w:szCs w:val="19"/>
                <w:lang w:eastAsia="tr-TR"/>
              </w:rPr>
              <w:t>FEN FAKÜLTESİ</w:t>
            </w:r>
          </w:p>
        </w:tc>
        <w:tc>
          <w:tcPr>
            <w:tcW w:w="5300" w:type="dxa"/>
            <w:tcBorders>
              <w:top w:val="single" w:sz="6" w:space="0" w:color="002F5F"/>
              <w:left w:val="single" w:sz="12" w:space="0" w:color="FFFFFF"/>
              <w:bottom w:val="single" w:sz="6" w:space="0" w:color="002F5F"/>
              <w:right w:val="single" w:sz="6" w:space="0" w:color="002F5F"/>
            </w:tcBorders>
            <w:shd w:val="clear" w:color="auto" w:fill="FFFFFF"/>
            <w:vAlign w:val="center"/>
          </w:tcPr>
          <w:p w14:paraId="55EEE83E" w14:textId="77777777" w:rsidR="007E173F" w:rsidRDefault="00723FAF">
            <w:pPr>
              <w:keepNext/>
              <w:spacing w:after="0" w:line="240" w:lineRule="auto"/>
              <w:rPr>
                <w:rFonts w:ascii="Times New Roman" w:eastAsia="Times New Roman" w:hAnsi="Times New Roman" w:cs="Times New Roman"/>
                <w:color w:val="002F5F"/>
                <w:sz w:val="19"/>
                <w:szCs w:val="19"/>
                <w:lang w:eastAsia="tr-TR"/>
              </w:rPr>
            </w:pPr>
            <w:r>
              <w:rPr>
                <w:rFonts w:ascii="Times New Roman" w:eastAsia="Times New Roman" w:hAnsi="Times New Roman" w:cs="Times New Roman"/>
                <w:color w:val="002F5F"/>
                <w:sz w:val="19"/>
                <w:szCs w:val="19"/>
                <w:lang w:eastAsia="tr-TR"/>
              </w:rPr>
              <w:t>BİYOLOJİ</w:t>
            </w:r>
          </w:p>
        </w:tc>
        <w:tc>
          <w:tcPr>
            <w:tcW w:w="1162" w:type="dxa"/>
            <w:tcBorders>
              <w:top w:val="single" w:sz="6" w:space="0" w:color="002F5F"/>
              <w:left w:val="single" w:sz="6" w:space="0" w:color="002F5F"/>
              <w:bottom w:val="single" w:sz="6" w:space="0" w:color="002F5F"/>
              <w:right w:val="single" w:sz="12" w:space="0" w:color="002F5F"/>
            </w:tcBorders>
            <w:shd w:val="clear" w:color="auto" w:fill="FFFFFF"/>
            <w:vAlign w:val="center"/>
          </w:tcPr>
          <w:p w14:paraId="49506CA9" w14:textId="77777777" w:rsidR="007E173F" w:rsidRDefault="00723FAF">
            <w:pPr>
              <w:keepNext/>
              <w:spacing w:after="0" w:line="240" w:lineRule="auto"/>
              <w:jc w:val="center"/>
              <w:rPr>
                <w:rFonts w:ascii="Times New Roman" w:eastAsia="Times New Roman" w:hAnsi="Times New Roman" w:cs="Times New Roman"/>
                <w:b/>
                <w:bCs/>
                <w:color w:val="002F5F"/>
                <w:sz w:val="19"/>
                <w:szCs w:val="19"/>
                <w:lang w:eastAsia="tr-TR"/>
              </w:rPr>
            </w:pPr>
            <w:r>
              <w:rPr>
                <w:rFonts w:ascii="Times New Roman" w:eastAsia="Times New Roman" w:hAnsi="Times New Roman" w:cs="Times New Roman"/>
                <w:b/>
                <w:bCs/>
                <w:color w:val="002F5F"/>
                <w:sz w:val="19"/>
                <w:szCs w:val="19"/>
                <w:lang w:eastAsia="tr-TR"/>
              </w:rPr>
              <w:t>15</w:t>
            </w:r>
          </w:p>
        </w:tc>
      </w:tr>
      <w:tr w:rsidR="007E173F" w14:paraId="32339EBB" w14:textId="77777777">
        <w:trPr>
          <w:trHeight w:val="227"/>
          <w:jc w:val="center"/>
        </w:trPr>
        <w:tc>
          <w:tcPr>
            <w:tcW w:w="2600" w:type="dxa"/>
            <w:vMerge/>
            <w:tcBorders>
              <w:top w:val="single" w:sz="12" w:space="0" w:color="FFFFFF"/>
              <w:left w:val="single" w:sz="12" w:space="0" w:color="002F5F"/>
              <w:bottom w:val="single" w:sz="12" w:space="0" w:color="FFFFFF"/>
              <w:right w:val="single" w:sz="12" w:space="0" w:color="FFFFFF"/>
            </w:tcBorders>
            <w:shd w:val="clear" w:color="auto" w:fill="002F5F"/>
            <w:vAlign w:val="center"/>
          </w:tcPr>
          <w:p w14:paraId="2976F275" w14:textId="77777777" w:rsidR="007E173F" w:rsidRDefault="007E173F">
            <w:pPr>
              <w:keepNext/>
              <w:spacing w:after="0" w:line="240" w:lineRule="auto"/>
              <w:jc w:val="center"/>
              <w:rPr>
                <w:rFonts w:ascii="Times New Roman" w:eastAsia="Times New Roman" w:hAnsi="Times New Roman" w:cs="Times New Roman"/>
                <w:b/>
                <w:bCs/>
                <w:color w:val="FFFFFF"/>
                <w:sz w:val="19"/>
                <w:szCs w:val="19"/>
                <w:lang w:eastAsia="tr-TR"/>
              </w:rPr>
            </w:pPr>
          </w:p>
        </w:tc>
        <w:tc>
          <w:tcPr>
            <w:tcW w:w="5300" w:type="dxa"/>
            <w:tcBorders>
              <w:top w:val="single" w:sz="6" w:space="0" w:color="002F5F"/>
              <w:left w:val="single" w:sz="12" w:space="0" w:color="FFFFFF"/>
              <w:bottom w:val="single" w:sz="6" w:space="0" w:color="002F5F"/>
              <w:right w:val="single" w:sz="6" w:space="0" w:color="002F5F"/>
            </w:tcBorders>
            <w:shd w:val="clear" w:color="auto" w:fill="FFFFFF"/>
            <w:vAlign w:val="center"/>
          </w:tcPr>
          <w:p w14:paraId="5340423A" w14:textId="77777777" w:rsidR="007E173F" w:rsidRDefault="00723FAF">
            <w:pPr>
              <w:keepNext/>
              <w:spacing w:after="0" w:line="240" w:lineRule="auto"/>
              <w:rPr>
                <w:rFonts w:ascii="Times New Roman" w:eastAsia="Times New Roman" w:hAnsi="Times New Roman" w:cs="Times New Roman"/>
                <w:color w:val="002F5F"/>
                <w:sz w:val="19"/>
                <w:szCs w:val="19"/>
                <w:lang w:eastAsia="tr-TR"/>
              </w:rPr>
            </w:pPr>
            <w:r>
              <w:rPr>
                <w:rFonts w:ascii="Times New Roman" w:eastAsia="Times New Roman" w:hAnsi="Times New Roman" w:cs="Times New Roman"/>
                <w:color w:val="002F5F"/>
                <w:sz w:val="19"/>
                <w:szCs w:val="19"/>
                <w:lang w:eastAsia="tr-TR"/>
              </w:rPr>
              <w:t>FİZİK</w:t>
            </w:r>
          </w:p>
        </w:tc>
        <w:tc>
          <w:tcPr>
            <w:tcW w:w="1162" w:type="dxa"/>
            <w:tcBorders>
              <w:top w:val="single" w:sz="6" w:space="0" w:color="002F5F"/>
              <w:left w:val="single" w:sz="6" w:space="0" w:color="002F5F"/>
              <w:bottom w:val="single" w:sz="6" w:space="0" w:color="002F5F"/>
              <w:right w:val="single" w:sz="12" w:space="0" w:color="002F5F"/>
            </w:tcBorders>
            <w:shd w:val="clear" w:color="auto" w:fill="FFFFFF"/>
            <w:vAlign w:val="center"/>
          </w:tcPr>
          <w:p w14:paraId="63398F19" w14:textId="77777777" w:rsidR="007E173F" w:rsidRDefault="00723FAF">
            <w:pPr>
              <w:keepNext/>
              <w:spacing w:after="0" w:line="240" w:lineRule="auto"/>
              <w:jc w:val="center"/>
              <w:rPr>
                <w:rFonts w:ascii="Times New Roman" w:eastAsia="Times New Roman" w:hAnsi="Times New Roman" w:cs="Times New Roman"/>
                <w:b/>
                <w:bCs/>
                <w:color w:val="002F5F"/>
                <w:sz w:val="19"/>
                <w:szCs w:val="19"/>
                <w:lang w:eastAsia="tr-TR"/>
              </w:rPr>
            </w:pPr>
            <w:r>
              <w:rPr>
                <w:rFonts w:ascii="Times New Roman" w:eastAsia="Times New Roman" w:hAnsi="Times New Roman" w:cs="Times New Roman"/>
                <w:b/>
                <w:bCs/>
                <w:color w:val="002F5F"/>
                <w:sz w:val="19"/>
                <w:szCs w:val="19"/>
                <w:lang w:eastAsia="tr-TR"/>
              </w:rPr>
              <w:t>10</w:t>
            </w:r>
          </w:p>
        </w:tc>
      </w:tr>
      <w:tr w:rsidR="007E173F" w14:paraId="6CE8B399" w14:textId="77777777">
        <w:trPr>
          <w:trHeight w:val="227"/>
          <w:jc w:val="center"/>
        </w:trPr>
        <w:tc>
          <w:tcPr>
            <w:tcW w:w="2600" w:type="dxa"/>
            <w:vMerge/>
            <w:tcBorders>
              <w:top w:val="single" w:sz="12" w:space="0" w:color="FFFFFF"/>
              <w:left w:val="single" w:sz="12" w:space="0" w:color="002F5F"/>
              <w:bottom w:val="single" w:sz="12" w:space="0" w:color="FFFFFF"/>
              <w:right w:val="single" w:sz="12" w:space="0" w:color="FFFFFF"/>
            </w:tcBorders>
            <w:shd w:val="clear" w:color="auto" w:fill="002F5F"/>
            <w:vAlign w:val="center"/>
          </w:tcPr>
          <w:p w14:paraId="015D2DF3" w14:textId="77777777" w:rsidR="007E173F" w:rsidRDefault="007E173F">
            <w:pPr>
              <w:keepNext/>
              <w:spacing w:after="0" w:line="240" w:lineRule="auto"/>
              <w:jc w:val="center"/>
              <w:rPr>
                <w:rFonts w:ascii="Times New Roman" w:eastAsia="Times New Roman" w:hAnsi="Times New Roman" w:cs="Times New Roman"/>
                <w:b/>
                <w:bCs/>
                <w:color w:val="FFFFFF"/>
                <w:sz w:val="19"/>
                <w:szCs w:val="19"/>
                <w:lang w:eastAsia="tr-TR"/>
              </w:rPr>
            </w:pPr>
          </w:p>
        </w:tc>
        <w:tc>
          <w:tcPr>
            <w:tcW w:w="5300" w:type="dxa"/>
            <w:tcBorders>
              <w:top w:val="single" w:sz="6" w:space="0" w:color="002F5F"/>
              <w:left w:val="single" w:sz="12" w:space="0" w:color="FFFFFF"/>
              <w:bottom w:val="single" w:sz="6" w:space="0" w:color="002F5F"/>
              <w:right w:val="single" w:sz="6" w:space="0" w:color="002F5F"/>
            </w:tcBorders>
            <w:shd w:val="clear" w:color="auto" w:fill="FFFFFF"/>
            <w:vAlign w:val="center"/>
          </w:tcPr>
          <w:p w14:paraId="6EB877BA" w14:textId="77777777" w:rsidR="007E173F" w:rsidRDefault="00723FAF">
            <w:pPr>
              <w:keepNext/>
              <w:spacing w:after="0" w:line="240" w:lineRule="auto"/>
              <w:rPr>
                <w:rFonts w:ascii="Times New Roman" w:eastAsia="Times New Roman" w:hAnsi="Times New Roman" w:cs="Times New Roman"/>
                <w:color w:val="002F5F"/>
                <w:sz w:val="19"/>
                <w:szCs w:val="19"/>
                <w:lang w:eastAsia="tr-TR"/>
              </w:rPr>
            </w:pPr>
            <w:r>
              <w:rPr>
                <w:rFonts w:ascii="Times New Roman" w:eastAsia="Times New Roman" w:hAnsi="Times New Roman" w:cs="Times New Roman"/>
                <w:color w:val="002F5F"/>
                <w:sz w:val="19"/>
                <w:szCs w:val="19"/>
                <w:lang w:eastAsia="tr-TR"/>
              </w:rPr>
              <w:t>KİMYA</w:t>
            </w:r>
          </w:p>
        </w:tc>
        <w:tc>
          <w:tcPr>
            <w:tcW w:w="1162" w:type="dxa"/>
            <w:tcBorders>
              <w:top w:val="single" w:sz="6" w:space="0" w:color="002F5F"/>
              <w:left w:val="single" w:sz="6" w:space="0" w:color="002F5F"/>
              <w:bottom w:val="single" w:sz="6" w:space="0" w:color="002F5F"/>
              <w:right w:val="single" w:sz="12" w:space="0" w:color="002F5F"/>
            </w:tcBorders>
            <w:shd w:val="clear" w:color="auto" w:fill="FFFFFF"/>
            <w:vAlign w:val="center"/>
          </w:tcPr>
          <w:p w14:paraId="35D5FA1B" w14:textId="77777777" w:rsidR="007E173F" w:rsidRDefault="00723FAF">
            <w:pPr>
              <w:keepNext/>
              <w:spacing w:after="0" w:line="240" w:lineRule="auto"/>
              <w:jc w:val="center"/>
              <w:rPr>
                <w:rFonts w:ascii="Times New Roman" w:eastAsia="Times New Roman" w:hAnsi="Times New Roman" w:cs="Times New Roman"/>
                <w:b/>
                <w:bCs/>
                <w:color w:val="002F5F"/>
                <w:sz w:val="19"/>
                <w:szCs w:val="19"/>
                <w:lang w:eastAsia="tr-TR"/>
              </w:rPr>
            </w:pPr>
            <w:r>
              <w:rPr>
                <w:rFonts w:ascii="Times New Roman" w:eastAsia="Times New Roman" w:hAnsi="Times New Roman" w:cs="Times New Roman"/>
                <w:b/>
                <w:bCs/>
                <w:color w:val="002F5F"/>
                <w:sz w:val="19"/>
                <w:szCs w:val="19"/>
                <w:lang w:eastAsia="tr-TR"/>
              </w:rPr>
              <w:t>20</w:t>
            </w:r>
          </w:p>
        </w:tc>
      </w:tr>
      <w:tr w:rsidR="007E173F" w14:paraId="1E08994C" w14:textId="77777777">
        <w:trPr>
          <w:trHeight w:val="227"/>
          <w:jc w:val="center"/>
        </w:trPr>
        <w:tc>
          <w:tcPr>
            <w:tcW w:w="2600" w:type="dxa"/>
            <w:vMerge/>
            <w:tcBorders>
              <w:top w:val="single" w:sz="12" w:space="0" w:color="FFFFFF"/>
              <w:left w:val="single" w:sz="12" w:space="0" w:color="002F5F"/>
              <w:bottom w:val="single" w:sz="12" w:space="0" w:color="FFFFFF"/>
              <w:right w:val="single" w:sz="12" w:space="0" w:color="FFFFFF"/>
            </w:tcBorders>
            <w:shd w:val="clear" w:color="auto" w:fill="002F5F"/>
            <w:vAlign w:val="center"/>
          </w:tcPr>
          <w:p w14:paraId="363EF3F6" w14:textId="77777777" w:rsidR="007E173F" w:rsidRDefault="007E173F">
            <w:pPr>
              <w:spacing w:after="0" w:line="240" w:lineRule="auto"/>
              <w:jc w:val="center"/>
              <w:rPr>
                <w:rFonts w:ascii="Times New Roman" w:eastAsia="Times New Roman" w:hAnsi="Times New Roman" w:cs="Times New Roman"/>
                <w:b/>
                <w:bCs/>
                <w:color w:val="FFFFFF"/>
                <w:sz w:val="19"/>
                <w:szCs w:val="19"/>
                <w:lang w:eastAsia="tr-TR"/>
              </w:rPr>
            </w:pPr>
          </w:p>
        </w:tc>
        <w:tc>
          <w:tcPr>
            <w:tcW w:w="5300" w:type="dxa"/>
            <w:tcBorders>
              <w:top w:val="single" w:sz="6" w:space="0" w:color="002F5F"/>
              <w:left w:val="single" w:sz="12" w:space="0" w:color="FFFFFF"/>
              <w:bottom w:val="single" w:sz="12" w:space="0" w:color="002F5F"/>
              <w:right w:val="single" w:sz="6" w:space="0" w:color="002F5F"/>
            </w:tcBorders>
            <w:shd w:val="clear" w:color="auto" w:fill="FFFFFF"/>
            <w:vAlign w:val="center"/>
          </w:tcPr>
          <w:p w14:paraId="2821F61E" w14:textId="77777777" w:rsidR="007E173F" w:rsidRDefault="00723FAF">
            <w:pPr>
              <w:spacing w:after="0" w:line="240" w:lineRule="auto"/>
              <w:rPr>
                <w:rFonts w:ascii="Times New Roman" w:eastAsia="Times New Roman" w:hAnsi="Times New Roman" w:cs="Times New Roman"/>
                <w:color w:val="002F5F"/>
                <w:sz w:val="19"/>
                <w:szCs w:val="19"/>
                <w:lang w:eastAsia="tr-TR"/>
              </w:rPr>
            </w:pPr>
            <w:r>
              <w:rPr>
                <w:rFonts w:ascii="Times New Roman" w:eastAsia="Times New Roman" w:hAnsi="Times New Roman" w:cs="Times New Roman"/>
                <w:color w:val="002F5F"/>
                <w:sz w:val="19"/>
                <w:szCs w:val="19"/>
                <w:lang w:eastAsia="tr-TR"/>
              </w:rPr>
              <w:t>MATEMATİK</w:t>
            </w:r>
          </w:p>
        </w:tc>
        <w:tc>
          <w:tcPr>
            <w:tcW w:w="1162" w:type="dxa"/>
            <w:tcBorders>
              <w:top w:val="single" w:sz="6" w:space="0" w:color="002F5F"/>
              <w:left w:val="single" w:sz="6" w:space="0" w:color="002F5F"/>
              <w:bottom w:val="single" w:sz="12" w:space="0" w:color="002F5F"/>
              <w:right w:val="single" w:sz="12" w:space="0" w:color="002F5F"/>
            </w:tcBorders>
            <w:shd w:val="clear" w:color="auto" w:fill="FFFFFF"/>
            <w:vAlign w:val="center"/>
          </w:tcPr>
          <w:p w14:paraId="39EB96E5" w14:textId="77777777" w:rsidR="007E173F" w:rsidRDefault="00723FAF">
            <w:pPr>
              <w:spacing w:after="0" w:line="240" w:lineRule="auto"/>
              <w:jc w:val="center"/>
              <w:rPr>
                <w:rFonts w:ascii="Times New Roman" w:eastAsia="Times New Roman" w:hAnsi="Times New Roman" w:cs="Times New Roman"/>
                <w:b/>
                <w:bCs/>
                <w:color w:val="002F5F"/>
                <w:sz w:val="19"/>
                <w:szCs w:val="19"/>
                <w:lang w:eastAsia="tr-TR"/>
              </w:rPr>
            </w:pPr>
            <w:r>
              <w:rPr>
                <w:rFonts w:ascii="Times New Roman" w:eastAsia="Times New Roman" w:hAnsi="Times New Roman" w:cs="Times New Roman"/>
                <w:b/>
                <w:bCs/>
                <w:color w:val="002F5F"/>
                <w:sz w:val="19"/>
                <w:szCs w:val="19"/>
                <w:lang w:eastAsia="tr-TR"/>
              </w:rPr>
              <w:t>20</w:t>
            </w:r>
          </w:p>
        </w:tc>
      </w:tr>
      <w:tr w:rsidR="007E173F" w14:paraId="1677DABE" w14:textId="77777777">
        <w:trPr>
          <w:trHeight w:val="227"/>
          <w:jc w:val="center"/>
        </w:trPr>
        <w:tc>
          <w:tcPr>
            <w:tcW w:w="2600" w:type="dxa"/>
            <w:vMerge w:val="restart"/>
            <w:tcBorders>
              <w:top w:val="single" w:sz="12" w:space="0" w:color="FFFFFF"/>
              <w:left w:val="single" w:sz="12" w:space="0" w:color="002F5F"/>
              <w:bottom w:val="single" w:sz="12" w:space="0" w:color="FFFFFF"/>
              <w:right w:val="single" w:sz="12" w:space="0" w:color="FFFFFF"/>
            </w:tcBorders>
            <w:shd w:val="clear" w:color="auto" w:fill="002F5F"/>
            <w:vAlign w:val="center"/>
          </w:tcPr>
          <w:p w14:paraId="4AEDC4BC" w14:textId="77777777" w:rsidR="007E173F" w:rsidRDefault="00723FAF">
            <w:pPr>
              <w:keepNext/>
              <w:spacing w:after="0" w:line="240" w:lineRule="auto"/>
              <w:jc w:val="center"/>
              <w:rPr>
                <w:rFonts w:ascii="Times New Roman" w:eastAsia="Times New Roman" w:hAnsi="Times New Roman" w:cs="Times New Roman"/>
                <w:b/>
                <w:bCs/>
                <w:color w:val="FFFFFF"/>
                <w:sz w:val="19"/>
                <w:szCs w:val="19"/>
                <w:lang w:eastAsia="tr-TR"/>
              </w:rPr>
            </w:pPr>
            <w:r>
              <w:rPr>
                <w:rFonts w:ascii="Times New Roman" w:eastAsia="Times New Roman" w:hAnsi="Times New Roman" w:cs="Times New Roman"/>
                <w:b/>
                <w:bCs/>
                <w:color w:val="FFFFFF"/>
                <w:sz w:val="19"/>
                <w:szCs w:val="19"/>
                <w:lang w:eastAsia="tr-TR"/>
              </w:rPr>
              <w:t>İNSAN VE TOPLUM BİLİMLERİ FAKÜLTESİ</w:t>
            </w:r>
          </w:p>
        </w:tc>
        <w:tc>
          <w:tcPr>
            <w:tcW w:w="5300" w:type="dxa"/>
            <w:tcBorders>
              <w:top w:val="single" w:sz="6" w:space="0" w:color="002F5F"/>
              <w:left w:val="single" w:sz="12" w:space="0" w:color="FFFFFF"/>
              <w:bottom w:val="single" w:sz="6" w:space="0" w:color="002F5F"/>
              <w:right w:val="single" w:sz="6" w:space="0" w:color="002F5F"/>
            </w:tcBorders>
            <w:shd w:val="clear" w:color="auto" w:fill="FFFFFF"/>
            <w:vAlign w:val="center"/>
          </w:tcPr>
          <w:p w14:paraId="1EA14F1E" w14:textId="77777777" w:rsidR="007E173F" w:rsidRDefault="00723FAF">
            <w:pPr>
              <w:keepNext/>
              <w:spacing w:after="0" w:line="240" w:lineRule="auto"/>
              <w:rPr>
                <w:rFonts w:ascii="Times New Roman" w:eastAsia="Times New Roman" w:hAnsi="Times New Roman" w:cs="Times New Roman"/>
                <w:color w:val="002F5F"/>
                <w:sz w:val="19"/>
                <w:szCs w:val="19"/>
                <w:lang w:eastAsia="tr-TR"/>
              </w:rPr>
            </w:pPr>
            <w:r>
              <w:rPr>
                <w:rFonts w:ascii="Times New Roman" w:eastAsia="Times New Roman" w:hAnsi="Times New Roman" w:cs="Times New Roman"/>
                <w:color w:val="002F5F"/>
                <w:sz w:val="19"/>
                <w:szCs w:val="19"/>
                <w:lang w:eastAsia="tr-TR"/>
              </w:rPr>
              <w:t>ALMAN DİLİ VE EDEBİYATI</w:t>
            </w:r>
          </w:p>
        </w:tc>
        <w:tc>
          <w:tcPr>
            <w:tcW w:w="1162" w:type="dxa"/>
            <w:tcBorders>
              <w:top w:val="single" w:sz="6" w:space="0" w:color="002F5F"/>
              <w:left w:val="single" w:sz="6" w:space="0" w:color="002F5F"/>
              <w:bottom w:val="single" w:sz="6" w:space="0" w:color="002F5F"/>
              <w:right w:val="single" w:sz="12" w:space="0" w:color="002F5F"/>
            </w:tcBorders>
            <w:shd w:val="clear" w:color="auto" w:fill="FFFFFF"/>
            <w:vAlign w:val="center"/>
          </w:tcPr>
          <w:p w14:paraId="2D64FE2D" w14:textId="77777777" w:rsidR="007E173F" w:rsidRDefault="00723FAF">
            <w:pPr>
              <w:keepNext/>
              <w:spacing w:after="0" w:line="240" w:lineRule="auto"/>
              <w:jc w:val="center"/>
              <w:rPr>
                <w:rFonts w:ascii="Times New Roman" w:eastAsia="Times New Roman" w:hAnsi="Times New Roman" w:cs="Times New Roman"/>
                <w:b/>
                <w:bCs/>
                <w:color w:val="002F5F"/>
                <w:sz w:val="19"/>
                <w:szCs w:val="19"/>
                <w:lang w:eastAsia="tr-TR"/>
              </w:rPr>
            </w:pPr>
            <w:r>
              <w:rPr>
                <w:rFonts w:ascii="Times New Roman" w:eastAsia="Times New Roman" w:hAnsi="Times New Roman" w:cs="Times New Roman"/>
                <w:b/>
                <w:bCs/>
                <w:color w:val="002F5F"/>
                <w:sz w:val="19"/>
                <w:szCs w:val="19"/>
                <w:lang w:eastAsia="tr-TR"/>
              </w:rPr>
              <w:t>20</w:t>
            </w:r>
          </w:p>
        </w:tc>
      </w:tr>
      <w:tr w:rsidR="007E173F" w14:paraId="5FAF50E9" w14:textId="77777777">
        <w:trPr>
          <w:trHeight w:val="227"/>
          <w:jc w:val="center"/>
        </w:trPr>
        <w:tc>
          <w:tcPr>
            <w:tcW w:w="2600" w:type="dxa"/>
            <w:vMerge/>
            <w:tcBorders>
              <w:top w:val="single" w:sz="12" w:space="0" w:color="FFFFFF"/>
              <w:left w:val="single" w:sz="12" w:space="0" w:color="002F5F"/>
              <w:bottom w:val="single" w:sz="12" w:space="0" w:color="FFFFFF"/>
              <w:right w:val="single" w:sz="12" w:space="0" w:color="FFFFFF"/>
            </w:tcBorders>
            <w:shd w:val="clear" w:color="auto" w:fill="002F5F"/>
            <w:vAlign w:val="center"/>
          </w:tcPr>
          <w:p w14:paraId="0F0F6F10" w14:textId="77777777" w:rsidR="007E173F" w:rsidRDefault="007E173F">
            <w:pPr>
              <w:keepNext/>
              <w:spacing w:after="0" w:line="240" w:lineRule="auto"/>
              <w:jc w:val="center"/>
              <w:rPr>
                <w:rFonts w:ascii="Times New Roman" w:eastAsia="Times New Roman" w:hAnsi="Times New Roman" w:cs="Times New Roman"/>
                <w:b/>
                <w:bCs/>
                <w:color w:val="FFFFFF"/>
                <w:sz w:val="19"/>
                <w:szCs w:val="19"/>
                <w:lang w:eastAsia="tr-TR"/>
              </w:rPr>
            </w:pPr>
          </w:p>
        </w:tc>
        <w:tc>
          <w:tcPr>
            <w:tcW w:w="5300" w:type="dxa"/>
            <w:tcBorders>
              <w:top w:val="single" w:sz="6" w:space="0" w:color="002F5F"/>
              <w:left w:val="single" w:sz="12" w:space="0" w:color="FFFFFF"/>
              <w:bottom w:val="single" w:sz="6" w:space="0" w:color="002F5F"/>
              <w:right w:val="single" w:sz="6" w:space="0" w:color="002F5F"/>
            </w:tcBorders>
            <w:shd w:val="clear" w:color="auto" w:fill="FFFFFF"/>
            <w:vAlign w:val="center"/>
          </w:tcPr>
          <w:p w14:paraId="5E246997" w14:textId="77777777" w:rsidR="007E173F" w:rsidRDefault="00723FAF">
            <w:pPr>
              <w:keepNext/>
              <w:spacing w:after="0" w:line="240" w:lineRule="auto"/>
              <w:rPr>
                <w:rFonts w:ascii="Times New Roman" w:eastAsia="Times New Roman" w:hAnsi="Times New Roman" w:cs="Times New Roman"/>
                <w:color w:val="002F5F"/>
                <w:sz w:val="19"/>
                <w:szCs w:val="19"/>
                <w:lang w:eastAsia="tr-TR"/>
              </w:rPr>
            </w:pPr>
            <w:r>
              <w:rPr>
                <w:rFonts w:ascii="Times New Roman" w:eastAsia="Times New Roman" w:hAnsi="Times New Roman" w:cs="Times New Roman"/>
                <w:color w:val="002F5F"/>
                <w:sz w:val="19"/>
                <w:szCs w:val="19"/>
                <w:lang w:eastAsia="tr-TR"/>
              </w:rPr>
              <w:t>ALMANCA MÜTERCİM VE TERCÜMANLIK</w:t>
            </w:r>
          </w:p>
        </w:tc>
        <w:tc>
          <w:tcPr>
            <w:tcW w:w="1162" w:type="dxa"/>
            <w:tcBorders>
              <w:top w:val="single" w:sz="6" w:space="0" w:color="002F5F"/>
              <w:left w:val="single" w:sz="6" w:space="0" w:color="002F5F"/>
              <w:bottom w:val="single" w:sz="6" w:space="0" w:color="002F5F"/>
              <w:right w:val="single" w:sz="12" w:space="0" w:color="002F5F"/>
            </w:tcBorders>
            <w:shd w:val="clear" w:color="auto" w:fill="FFFFFF"/>
            <w:vAlign w:val="center"/>
          </w:tcPr>
          <w:p w14:paraId="35F3A936" w14:textId="77777777" w:rsidR="007E173F" w:rsidRDefault="00723FAF">
            <w:pPr>
              <w:keepNext/>
              <w:spacing w:after="0" w:line="240" w:lineRule="auto"/>
              <w:jc w:val="center"/>
              <w:rPr>
                <w:rFonts w:ascii="Times New Roman" w:eastAsia="Times New Roman" w:hAnsi="Times New Roman" w:cs="Times New Roman"/>
                <w:b/>
                <w:bCs/>
                <w:color w:val="002F5F"/>
                <w:sz w:val="19"/>
                <w:szCs w:val="19"/>
                <w:lang w:eastAsia="tr-TR"/>
              </w:rPr>
            </w:pPr>
            <w:r>
              <w:rPr>
                <w:rFonts w:ascii="Times New Roman" w:eastAsia="Times New Roman" w:hAnsi="Times New Roman" w:cs="Times New Roman"/>
                <w:b/>
                <w:bCs/>
                <w:color w:val="002F5F"/>
                <w:sz w:val="19"/>
                <w:szCs w:val="19"/>
                <w:lang w:eastAsia="tr-TR"/>
              </w:rPr>
              <w:t>25</w:t>
            </w:r>
          </w:p>
        </w:tc>
      </w:tr>
      <w:tr w:rsidR="007E173F" w14:paraId="60E4B5E9" w14:textId="77777777">
        <w:trPr>
          <w:trHeight w:val="227"/>
          <w:jc w:val="center"/>
        </w:trPr>
        <w:tc>
          <w:tcPr>
            <w:tcW w:w="2600" w:type="dxa"/>
            <w:vMerge/>
            <w:tcBorders>
              <w:top w:val="single" w:sz="12" w:space="0" w:color="FFFFFF"/>
              <w:left w:val="single" w:sz="12" w:space="0" w:color="002F5F"/>
              <w:bottom w:val="single" w:sz="12" w:space="0" w:color="FFFFFF"/>
              <w:right w:val="single" w:sz="12" w:space="0" w:color="FFFFFF"/>
            </w:tcBorders>
            <w:shd w:val="clear" w:color="auto" w:fill="002F5F"/>
            <w:vAlign w:val="center"/>
          </w:tcPr>
          <w:p w14:paraId="63BFE1BE" w14:textId="77777777" w:rsidR="007E173F" w:rsidRDefault="007E173F">
            <w:pPr>
              <w:keepNext/>
              <w:spacing w:after="0" w:line="240" w:lineRule="auto"/>
              <w:jc w:val="center"/>
              <w:rPr>
                <w:rFonts w:ascii="Times New Roman" w:eastAsia="Times New Roman" w:hAnsi="Times New Roman" w:cs="Times New Roman"/>
                <w:b/>
                <w:bCs/>
                <w:color w:val="FFFFFF"/>
                <w:sz w:val="19"/>
                <w:szCs w:val="19"/>
                <w:lang w:eastAsia="tr-TR"/>
              </w:rPr>
            </w:pPr>
          </w:p>
        </w:tc>
        <w:tc>
          <w:tcPr>
            <w:tcW w:w="5300" w:type="dxa"/>
            <w:tcBorders>
              <w:top w:val="single" w:sz="6" w:space="0" w:color="002F5F"/>
              <w:left w:val="single" w:sz="12" w:space="0" w:color="FFFFFF"/>
              <w:bottom w:val="single" w:sz="6" w:space="0" w:color="002F5F"/>
              <w:right w:val="single" w:sz="6" w:space="0" w:color="002F5F"/>
            </w:tcBorders>
            <w:shd w:val="clear" w:color="auto" w:fill="FFFFFF"/>
            <w:vAlign w:val="center"/>
          </w:tcPr>
          <w:p w14:paraId="534433D4" w14:textId="77777777" w:rsidR="007E173F" w:rsidRDefault="00723FAF">
            <w:pPr>
              <w:keepNext/>
              <w:spacing w:after="0" w:line="240" w:lineRule="auto"/>
              <w:rPr>
                <w:rFonts w:ascii="Times New Roman" w:eastAsia="Times New Roman" w:hAnsi="Times New Roman" w:cs="Times New Roman"/>
                <w:color w:val="002F5F"/>
                <w:sz w:val="19"/>
                <w:szCs w:val="19"/>
                <w:lang w:eastAsia="tr-TR"/>
              </w:rPr>
            </w:pPr>
            <w:r>
              <w:rPr>
                <w:rFonts w:ascii="Times New Roman" w:eastAsia="Times New Roman" w:hAnsi="Times New Roman" w:cs="Times New Roman"/>
                <w:color w:val="002F5F"/>
                <w:sz w:val="19"/>
                <w:szCs w:val="19"/>
                <w:lang w:eastAsia="tr-TR"/>
              </w:rPr>
              <w:t>COĞRAFYA</w:t>
            </w:r>
          </w:p>
        </w:tc>
        <w:tc>
          <w:tcPr>
            <w:tcW w:w="1162" w:type="dxa"/>
            <w:tcBorders>
              <w:top w:val="single" w:sz="6" w:space="0" w:color="002F5F"/>
              <w:left w:val="single" w:sz="6" w:space="0" w:color="002F5F"/>
              <w:bottom w:val="single" w:sz="6" w:space="0" w:color="002F5F"/>
              <w:right w:val="single" w:sz="12" w:space="0" w:color="002F5F"/>
            </w:tcBorders>
            <w:shd w:val="clear" w:color="auto" w:fill="FFFFFF"/>
            <w:vAlign w:val="center"/>
          </w:tcPr>
          <w:p w14:paraId="7A8524E1" w14:textId="77777777" w:rsidR="007E173F" w:rsidRDefault="00723FAF">
            <w:pPr>
              <w:keepNext/>
              <w:spacing w:after="0" w:line="240" w:lineRule="auto"/>
              <w:jc w:val="center"/>
              <w:rPr>
                <w:rFonts w:ascii="Times New Roman" w:eastAsia="Times New Roman" w:hAnsi="Times New Roman" w:cs="Times New Roman"/>
                <w:b/>
                <w:bCs/>
                <w:color w:val="002F5F"/>
                <w:sz w:val="19"/>
                <w:szCs w:val="19"/>
                <w:lang w:eastAsia="tr-TR"/>
              </w:rPr>
            </w:pPr>
            <w:r>
              <w:rPr>
                <w:rFonts w:ascii="Times New Roman" w:eastAsia="Times New Roman" w:hAnsi="Times New Roman" w:cs="Times New Roman"/>
                <w:b/>
                <w:bCs/>
                <w:color w:val="002F5F"/>
                <w:sz w:val="19"/>
                <w:szCs w:val="19"/>
                <w:lang w:eastAsia="tr-TR"/>
              </w:rPr>
              <w:t>25</w:t>
            </w:r>
          </w:p>
        </w:tc>
      </w:tr>
      <w:tr w:rsidR="007E173F" w14:paraId="3E61BF2C" w14:textId="77777777">
        <w:trPr>
          <w:trHeight w:val="227"/>
          <w:jc w:val="center"/>
        </w:trPr>
        <w:tc>
          <w:tcPr>
            <w:tcW w:w="2600" w:type="dxa"/>
            <w:vMerge/>
            <w:tcBorders>
              <w:top w:val="single" w:sz="12" w:space="0" w:color="FFFFFF"/>
              <w:left w:val="single" w:sz="12" w:space="0" w:color="002F5F"/>
              <w:bottom w:val="single" w:sz="12" w:space="0" w:color="FFFFFF"/>
              <w:right w:val="single" w:sz="12" w:space="0" w:color="FFFFFF"/>
            </w:tcBorders>
            <w:shd w:val="clear" w:color="auto" w:fill="002F5F"/>
            <w:vAlign w:val="center"/>
          </w:tcPr>
          <w:p w14:paraId="41239452" w14:textId="77777777" w:rsidR="007E173F" w:rsidRDefault="007E173F">
            <w:pPr>
              <w:keepNext/>
              <w:spacing w:after="0" w:line="240" w:lineRule="auto"/>
              <w:jc w:val="center"/>
              <w:rPr>
                <w:rFonts w:ascii="Times New Roman" w:eastAsia="Times New Roman" w:hAnsi="Times New Roman" w:cs="Times New Roman"/>
                <w:b/>
                <w:bCs/>
                <w:color w:val="FFFFFF"/>
                <w:sz w:val="19"/>
                <w:szCs w:val="19"/>
                <w:lang w:eastAsia="tr-TR"/>
              </w:rPr>
            </w:pPr>
          </w:p>
        </w:tc>
        <w:tc>
          <w:tcPr>
            <w:tcW w:w="5300" w:type="dxa"/>
            <w:tcBorders>
              <w:top w:val="single" w:sz="6" w:space="0" w:color="002F5F"/>
              <w:left w:val="single" w:sz="12" w:space="0" w:color="FFFFFF"/>
              <w:bottom w:val="single" w:sz="6" w:space="0" w:color="002F5F"/>
              <w:right w:val="single" w:sz="6" w:space="0" w:color="002F5F"/>
            </w:tcBorders>
            <w:shd w:val="clear" w:color="auto" w:fill="FFFFFF"/>
            <w:vAlign w:val="center"/>
          </w:tcPr>
          <w:p w14:paraId="0CFDDE1E" w14:textId="77777777" w:rsidR="007E173F" w:rsidRDefault="00723FAF">
            <w:pPr>
              <w:keepNext/>
              <w:spacing w:after="0" w:line="240" w:lineRule="auto"/>
              <w:rPr>
                <w:rFonts w:ascii="Times New Roman" w:eastAsia="Times New Roman" w:hAnsi="Times New Roman" w:cs="Times New Roman"/>
                <w:color w:val="002F5F"/>
                <w:sz w:val="19"/>
                <w:szCs w:val="19"/>
                <w:lang w:eastAsia="tr-TR"/>
              </w:rPr>
            </w:pPr>
            <w:r>
              <w:rPr>
                <w:rFonts w:ascii="Times New Roman" w:eastAsia="Times New Roman" w:hAnsi="Times New Roman" w:cs="Times New Roman"/>
                <w:color w:val="002F5F"/>
                <w:sz w:val="19"/>
                <w:szCs w:val="19"/>
                <w:lang w:eastAsia="tr-TR"/>
              </w:rPr>
              <w:t>FELSEFE</w:t>
            </w:r>
          </w:p>
        </w:tc>
        <w:tc>
          <w:tcPr>
            <w:tcW w:w="1162" w:type="dxa"/>
            <w:tcBorders>
              <w:top w:val="single" w:sz="6" w:space="0" w:color="002F5F"/>
              <w:left w:val="single" w:sz="6" w:space="0" w:color="002F5F"/>
              <w:bottom w:val="single" w:sz="6" w:space="0" w:color="002F5F"/>
              <w:right w:val="single" w:sz="12" w:space="0" w:color="002F5F"/>
            </w:tcBorders>
            <w:shd w:val="clear" w:color="auto" w:fill="FFFFFF"/>
            <w:vAlign w:val="center"/>
          </w:tcPr>
          <w:p w14:paraId="023ECD97" w14:textId="77777777" w:rsidR="007E173F" w:rsidRDefault="00723FAF">
            <w:pPr>
              <w:keepNext/>
              <w:spacing w:after="0" w:line="240" w:lineRule="auto"/>
              <w:jc w:val="center"/>
              <w:rPr>
                <w:rFonts w:ascii="Times New Roman" w:eastAsia="Times New Roman" w:hAnsi="Times New Roman" w:cs="Times New Roman"/>
                <w:b/>
                <w:bCs/>
                <w:color w:val="002F5F"/>
                <w:sz w:val="19"/>
                <w:szCs w:val="19"/>
                <w:lang w:eastAsia="tr-TR"/>
              </w:rPr>
            </w:pPr>
            <w:r>
              <w:rPr>
                <w:rFonts w:ascii="Times New Roman" w:eastAsia="Times New Roman" w:hAnsi="Times New Roman" w:cs="Times New Roman"/>
                <w:b/>
                <w:bCs/>
                <w:color w:val="002F5F"/>
                <w:sz w:val="19"/>
                <w:szCs w:val="19"/>
                <w:lang w:eastAsia="tr-TR"/>
              </w:rPr>
              <w:t>9</w:t>
            </w:r>
          </w:p>
        </w:tc>
      </w:tr>
      <w:tr w:rsidR="007E173F" w14:paraId="0E9C1FF0" w14:textId="77777777">
        <w:trPr>
          <w:trHeight w:val="227"/>
          <w:jc w:val="center"/>
        </w:trPr>
        <w:tc>
          <w:tcPr>
            <w:tcW w:w="2600" w:type="dxa"/>
            <w:vMerge/>
            <w:tcBorders>
              <w:top w:val="single" w:sz="12" w:space="0" w:color="FFFFFF"/>
              <w:left w:val="single" w:sz="12" w:space="0" w:color="002F5F"/>
              <w:bottom w:val="single" w:sz="12" w:space="0" w:color="FFFFFF"/>
              <w:right w:val="single" w:sz="12" w:space="0" w:color="FFFFFF"/>
            </w:tcBorders>
            <w:shd w:val="clear" w:color="auto" w:fill="002F5F"/>
            <w:vAlign w:val="center"/>
          </w:tcPr>
          <w:p w14:paraId="46EFBFFF" w14:textId="77777777" w:rsidR="007E173F" w:rsidRDefault="007E173F">
            <w:pPr>
              <w:keepNext/>
              <w:spacing w:after="0" w:line="240" w:lineRule="auto"/>
              <w:jc w:val="center"/>
              <w:rPr>
                <w:rFonts w:ascii="Times New Roman" w:eastAsia="Times New Roman" w:hAnsi="Times New Roman" w:cs="Times New Roman"/>
                <w:b/>
                <w:bCs/>
                <w:color w:val="FFFFFF"/>
                <w:sz w:val="19"/>
                <w:szCs w:val="19"/>
                <w:lang w:eastAsia="tr-TR"/>
              </w:rPr>
            </w:pPr>
          </w:p>
        </w:tc>
        <w:tc>
          <w:tcPr>
            <w:tcW w:w="5300" w:type="dxa"/>
            <w:tcBorders>
              <w:top w:val="single" w:sz="6" w:space="0" w:color="002F5F"/>
              <w:left w:val="single" w:sz="12" w:space="0" w:color="FFFFFF"/>
              <w:bottom w:val="single" w:sz="6" w:space="0" w:color="002F5F"/>
              <w:right w:val="single" w:sz="6" w:space="0" w:color="002F5F"/>
            </w:tcBorders>
            <w:shd w:val="clear" w:color="auto" w:fill="FFFFFF"/>
            <w:vAlign w:val="center"/>
          </w:tcPr>
          <w:p w14:paraId="76A56F47" w14:textId="77777777" w:rsidR="007E173F" w:rsidRDefault="00723FAF">
            <w:pPr>
              <w:keepNext/>
              <w:spacing w:after="0" w:line="240" w:lineRule="auto"/>
              <w:rPr>
                <w:rFonts w:ascii="Times New Roman" w:eastAsia="Times New Roman" w:hAnsi="Times New Roman" w:cs="Times New Roman"/>
                <w:color w:val="002F5F"/>
                <w:sz w:val="19"/>
                <w:szCs w:val="19"/>
                <w:lang w:eastAsia="tr-TR"/>
              </w:rPr>
            </w:pPr>
            <w:r>
              <w:rPr>
                <w:rFonts w:ascii="Times New Roman" w:eastAsia="Times New Roman" w:hAnsi="Times New Roman" w:cs="Times New Roman"/>
                <w:color w:val="002F5F"/>
                <w:sz w:val="19"/>
                <w:szCs w:val="19"/>
                <w:lang w:eastAsia="tr-TR"/>
              </w:rPr>
              <w:t>İNGİLİZCE MÜTERCİM VE TERCÜMANLIK</w:t>
            </w:r>
          </w:p>
        </w:tc>
        <w:tc>
          <w:tcPr>
            <w:tcW w:w="1162" w:type="dxa"/>
            <w:tcBorders>
              <w:top w:val="single" w:sz="6" w:space="0" w:color="002F5F"/>
              <w:left w:val="single" w:sz="6" w:space="0" w:color="002F5F"/>
              <w:bottom w:val="single" w:sz="6" w:space="0" w:color="002F5F"/>
              <w:right w:val="single" w:sz="12" w:space="0" w:color="002F5F"/>
            </w:tcBorders>
            <w:shd w:val="clear" w:color="auto" w:fill="FFFFFF"/>
            <w:vAlign w:val="center"/>
          </w:tcPr>
          <w:p w14:paraId="43AAE83C" w14:textId="77777777" w:rsidR="007E173F" w:rsidRDefault="00723FAF">
            <w:pPr>
              <w:keepNext/>
              <w:spacing w:after="0" w:line="240" w:lineRule="auto"/>
              <w:jc w:val="center"/>
              <w:rPr>
                <w:rFonts w:ascii="Times New Roman" w:eastAsia="Times New Roman" w:hAnsi="Times New Roman" w:cs="Times New Roman"/>
                <w:b/>
                <w:bCs/>
                <w:color w:val="002F5F"/>
                <w:sz w:val="19"/>
                <w:szCs w:val="19"/>
                <w:lang w:eastAsia="tr-TR"/>
              </w:rPr>
            </w:pPr>
            <w:r>
              <w:rPr>
                <w:rFonts w:ascii="Times New Roman" w:eastAsia="Times New Roman" w:hAnsi="Times New Roman" w:cs="Times New Roman"/>
                <w:b/>
                <w:bCs/>
                <w:color w:val="002F5F"/>
                <w:sz w:val="19"/>
                <w:szCs w:val="19"/>
                <w:lang w:eastAsia="tr-TR"/>
              </w:rPr>
              <w:t>35</w:t>
            </w:r>
          </w:p>
        </w:tc>
      </w:tr>
      <w:tr w:rsidR="007E173F" w14:paraId="06E81540" w14:textId="77777777">
        <w:trPr>
          <w:trHeight w:val="227"/>
          <w:jc w:val="center"/>
        </w:trPr>
        <w:tc>
          <w:tcPr>
            <w:tcW w:w="2600" w:type="dxa"/>
            <w:vMerge/>
            <w:tcBorders>
              <w:top w:val="single" w:sz="12" w:space="0" w:color="FFFFFF"/>
              <w:left w:val="single" w:sz="12" w:space="0" w:color="002F5F"/>
              <w:bottom w:val="single" w:sz="12" w:space="0" w:color="FFFFFF"/>
              <w:right w:val="single" w:sz="12" w:space="0" w:color="FFFFFF"/>
            </w:tcBorders>
            <w:shd w:val="clear" w:color="auto" w:fill="002F5F"/>
            <w:vAlign w:val="center"/>
          </w:tcPr>
          <w:p w14:paraId="1682015F" w14:textId="77777777" w:rsidR="007E173F" w:rsidRDefault="007E173F">
            <w:pPr>
              <w:keepNext/>
              <w:spacing w:after="0" w:line="240" w:lineRule="auto"/>
              <w:jc w:val="center"/>
              <w:rPr>
                <w:rFonts w:ascii="Times New Roman" w:eastAsia="Times New Roman" w:hAnsi="Times New Roman" w:cs="Times New Roman"/>
                <w:b/>
                <w:bCs/>
                <w:color w:val="FFFFFF"/>
                <w:sz w:val="19"/>
                <w:szCs w:val="19"/>
                <w:lang w:eastAsia="tr-TR"/>
              </w:rPr>
            </w:pPr>
          </w:p>
        </w:tc>
        <w:tc>
          <w:tcPr>
            <w:tcW w:w="5300" w:type="dxa"/>
            <w:tcBorders>
              <w:top w:val="single" w:sz="6" w:space="0" w:color="002F5F"/>
              <w:left w:val="single" w:sz="12" w:space="0" w:color="FFFFFF"/>
              <w:bottom w:val="single" w:sz="6" w:space="0" w:color="002F5F"/>
              <w:right w:val="single" w:sz="6" w:space="0" w:color="002F5F"/>
            </w:tcBorders>
            <w:shd w:val="clear" w:color="auto" w:fill="FFFFFF"/>
            <w:vAlign w:val="center"/>
          </w:tcPr>
          <w:p w14:paraId="147B626C" w14:textId="77777777" w:rsidR="007E173F" w:rsidRDefault="00723FAF">
            <w:pPr>
              <w:keepNext/>
              <w:spacing w:after="0" w:line="240" w:lineRule="auto"/>
              <w:rPr>
                <w:rFonts w:ascii="Times New Roman" w:eastAsia="Times New Roman" w:hAnsi="Times New Roman" w:cs="Times New Roman"/>
                <w:color w:val="002F5F"/>
                <w:sz w:val="19"/>
                <w:szCs w:val="19"/>
                <w:lang w:eastAsia="tr-TR"/>
              </w:rPr>
            </w:pPr>
            <w:r>
              <w:rPr>
                <w:rFonts w:ascii="Times New Roman" w:eastAsia="Times New Roman" w:hAnsi="Times New Roman" w:cs="Times New Roman"/>
                <w:color w:val="002F5F"/>
                <w:sz w:val="19"/>
                <w:szCs w:val="19"/>
                <w:lang w:eastAsia="tr-TR"/>
              </w:rPr>
              <w:t>PSİKOLOJİ</w:t>
            </w:r>
          </w:p>
        </w:tc>
        <w:tc>
          <w:tcPr>
            <w:tcW w:w="1162" w:type="dxa"/>
            <w:tcBorders>
              <w:top w:val="single" w:sz="6" w:space="0" w:color="002F5F"/>
              <w:left w:val="single" w:sz="6" w:space="0" w:color="002F5F"/>
              <w:bottom w:val="single" w:sz="6" w:space="0" w:color="002F5F"/>
              <w:right w:val="single" w:sz="12" w:space="0" w:color="002F5F"/>
            </w:tcBorders>
            <w:shd w:val="clear" w:color="auto" w:fill="FFFFFF"/>
            <w:vAlign w:val="center"/>
          </w:tcPr>
          <w:p w14:paraId="5C7B7298" w14:textId="77777777" w:rsidR="007E173F" w:rsidRDefault="00723FAF">
            <w:pPr>
              <w:keepNext/>
              <w:spacing w:after="0" w:line="240" w:lineRule="auto"/>
              <w:jc w:val="center"/>
              <w:rPr>
                <w:rFonts w:ascii="Times New Roman" w:eastAsia="Times New Roman" w:hAnsi="Times New Roman" w:cs="Times New Roman"/>
                <w:b/>
                <w:bCs/>
                <w:color w:val="002F5F"/>
                <w:sz w:val="19"/>
                <w:szCs w:val="19"/>
                <w:lang w:eastAsia="tr-TR"/>
              </w:rPr>
            </w:pPr>
            <w:r>
              <w:rPr>
                <w:rFonts w:ascii="Times New Roman" w:eastAsia="Times New Roman" w:hAnsi="Times New Roman" w:cs="Times New Roman"/>
                <w:b/>
                <w:bCs/>
                <w:color w:val="002F5F"/>
                <w:sz w:val="19"/>
                <w:szCs w:val="19"/>
                <w:lang w:eastAsia="tr-TR"/>
              </w:rPr>
              <w:t>20</w:t>
            </w:r>
          </w:p>
        </w:tc>
      </w:tr>
      <w:tr w:rsidR="007E173F" w14:paraId="770AC920" w14:textId="77777777">
        <w:trPr>
          <w:trHeight w:val="227"/>
          <w:jc w:val="center"/>
        </w:trPr>
        <w:tc>
          <w:tcPr>
            <w:tcW w:w="2600" w:type="dxa"/>
            <w:vMerge/>
            <w:tcBorders>
              <w:top w:val="single" w:sz="12" w:space="0" w:color="FFFFFF"/>
              <w:left w:val="single" w:sz="12" w:space="0" w:color="002F5F"/>
              <w:bottom w:val="single" w:sz="12" w:space="0" w:color="FFFFFF"/>
              <w:right w:val="single" w:sz="12" w:space="0" w:color="FFFFFF"/>
            </w:tcBorders>
            <w:shd w:val="clear" w:color="auto" w:fill="002F5F"/>
            <w:vAlign w:val="center"/>
          </w:tcPr>
          <w:p w14:paraId="1083FE89" w14:textId="77777777" w:rsidR="007E173F" w:rsidRDefault="007E173F">
            <w:pPr>
              <w:keepNext/>
              <w:spacing w:after="0" w:line="240" w:lineRule="auto"/>
              <w:jc w:val="center"/>
              <w:rPr>
                <w:rFonts w:ascii="Times New Roman" w:eastAsia="Times New Roman" w:hAnsi="Times New Roman" w:cs="Times New Roman"/>
                <w:b/>
                <w:bCs/>
                <w:color w:val="FFFFFF"/>
                <w:sz w:val="19"/>
                <w:szCs w:val="19"/>
                <w:lang w:eastAsia="tr-TR"/>
              </w:rPr>
            </w:pPr>
          </w:p>
        </w:tc>
        <w:tc>
          <w:tcPr>
            <w:tcW w:w="5300" w:type="dxa"/>
            <w:tcBorders>
              <w:top w:val="single" w:sz="6" w:space="0" w:color="002F5F"/>
              <w:left w:val="single" w:sz="12" w:space="0" w:color="FFFFFF"/>
              <w:bottom w:val="single" w:sz="6" w:space="0" w:color="002F5F"/>
              <w:right w:val="single" w:sz="6" w:space="0" w:color="002F5F"/>
            </w:tcBorders>
            <w:shd w:val="clear" w:color="auto" w:fill="FFFFFF"/>
            <w:vAlign w:val="center"/>
          </w:tcPr>
          <w:p w14:paraId="32C88FC8" w14:textId="77777777" w:rsidR="007E173F" w:rsidRDefault="00723FAF">
            <w:pPr>
              <w:keepNext/>
              <w:spacing w:after="0" w:line="240" w:lineRule="auto"/>
              <w:rPr>
                <w:rFonts w:ascii="Times New Roman" w:eastAsia="Times New Roman" w:hAnsi="Times New Roman" w:cs="Times New Roman"/>
                <w:color w:val="002F5F"/>
                <w:sz w:val="19"/>
                <w:szCs w:val="19"/>
                <w:lang w:eastAsia="tr-TR"/>
              </w:rPr>
            </w:pPr>
            <w:r>
              <w:rPr>
                <w:rFonts w:ascii="Times New Roman" w:eastAsia="Times New Roman" w:hAnsi="Times New Roman" w:cs="Times New Roman"/>
                <w:color w:val="002F5F"/>
                <w:sz w:val="19"/>
                <w:szCs w:val="19"/>
                <w:lang w:eastAsia="tr-TR"/>
              </w:rPr>
              <w:t>SOSYOLOJİ</w:t>
            </w:r>
          </w:p>
        </w:tc>
        <w:tc>
          <w:tcPr>
            <w:tcW w:w="1162" w:type="dxa"/>
            <w:tcBorders>
              <w:top w:val="single" w:sz="6" w:space="0" w:color="002F5F"/>
              <w:left w:val="single" w:sz="6" w:space="0" w:color="002F5F"/>
              <w:bottom w:val="single" w:sz="6" w:space="0" w:color="002F5F"/>
              <w:right w:val="single" w:sz="12" w:space="0" w:color="002F5F"/>
            </w:tcBorders>
            <w:shd w:val="clear" w:color="auto" w:fill="FFFFFF"/>
            <w:vAlign w:val="center"/>
          </w:tcPr>
          <w:p w14:paraId="5340C678" w14:textId="77777777" w:rsidR="007E173F" w:rsidRDefault="00723FAF">
            <w:pPr>
              <w:keepNext/>
              <w:spacing w:after="0" w:line="240" w:lineRule="auto"/>
              <w:jc w:val="center"/>
              <w:rPr>
                <w:rFonts w:ascii="Times New Roman" w:eastAsia="Times New Roman" w:hAnsi="Times New Roman" w:cs="Times New Roman"/>
                <w:b/>
                <w:bCs/>
                <w:color w:val="002F5F"/>
                <w:sz w:val="19"/>
                <w:szCs w:val="19"/>
                <w:lang w:eastAsia="tr-TR"/>
              </w:rPr>
            </w:pPr>
            <w:r>
              <w:rPr>
                <w:rFonts w:ascii="Times New Roman" w:eastAsia="Times New Roman" w:hAnsi="Times New Roman" w:cs="Times New Roman"/>
                <w:b/>
                <w:bCs/>
                <w:color w:val="002F5F"/>
                <w:sz w:val="19"/>
                <w:szCs w:val="19"/>
                <w:lang w:eastAsia="tr-TR"/>
              </w:rPr>
              <w:t>30</w:t>
            </w:r>
          </w:p>
        </w:tc>
      </w:tr>
      <w:tr w:rsidR="007E173F" w14:paraId="066F2918" w14:textId="77777777">
        <w:trPr>
          <w:trHeight w:val="227"/>
          <w:jc w:val="center"/>
        </w:trPr>
        <w:tc>
          <w:tcPr>
            <w:tcW w:w="2600" w:type="dxa"/>
            <w:vMerge/>
            <w:tcBorders>
              <w:top w:val="single" w:sz="12" w:space="0" w:color="FFFFFF"/>
              <w:left w:val="single" w:sz="12" w:space="0" w:color="002F5F"/>
              <w:bottom w:val="single" w:sz="12" w:space="0" w:color="FFFFFF"/>
              <w:right w:val="single" w:sz="12" w:space="0" w:color="FFFFFF"/>
            </w:tcBorders>
            <w:shd w:val="clear" w:color="auto" w:fill="002F5F"/>
            <w:vAlign w:val="center"/>
          </w:tcPr>
          <w:p w14:paraId="73D2C12A" w14:textId="77777777" w:rsidR="007E173F" w:rsidRDefault="007E173F">
            <w:pPr>
              <w:keepNext/>
              <w:spacing w:after="0" w:line="240" w:lineRule="auto"/>
              <w:jc w:val="center"/>
              <w:rPr>
                <w:rFonts w:ascii="Times New Roman" w:eastAsia="Times New Roman" w:hAnsi="Times New Roman" w:cs="Times New Roman"/>
                <w:b/>
                <w:bCs/>
                <w:color w:val="FFFFFF"/>
                <w:sz w:val="19"/>
                <w:szCs w:val="19"/>
                <w:lang w:eastAsia="tr-TR"/>
              </w:rPr>
            </w:pPr>
          </w:p>
        </w:tc>
        <w:tc>
          <w:tcPr>
            <w:tcW w:w="5300" w:type="dxa"/>
            <w:tcBorders>
              <w:top w:val="single" w:sz="6" w:space="0" w:color="002F5F"/>
              <w:left w:val="single" w:sz="12" w:space="0" w:color="FFFFFF"/>
              <w:bottom w:val="single" w:sz="6" w:space="0" w:color="002F5F"/>
              <w:right w:val="single" w:sz="6" w:space="0" w:color="002F5F"/>
            </w:tcBorders>
            <w:shd w:val="clear" w:color="auto" w:fill="FFFFFF"/>
            <w:vAlign w:val="center"/>
          </w:tcPr>
          <w:p w14:paraId="774961DD" w14:textId="77777777" w:rsidR="007E173F" w:rsidRDefault="00723FAF">
            <w:pPr>
              <w:keepNext/>
              <w:spacing w:after="0" w:line="240" w:lineRule="auto"/>
              <w:rPr>
                <w:rFonts w:ascii="Times New Roman" w:eastAsia="Times New Roman" w:hAnsi="Times New Roman" w:cs="Times New Roman"/>
                <w:color w:val="002F5F"/>
                <w:sz w:val="19"/>
                <w:szCs w:val="19"/>
                <w:lang w:eastAsia="tr-TR"/>
              </w:rPr>
            </w:pPr>
            <w:r>
              <w:rPr>
                <w:rFonts w:ascii="Times New Roman" w:eastAsia="Times New Roman" w:hAnsi="Times New Roman" w:cs="Times New Roman"/>
                <w:color w:val="002F5F"/>
                <w:sz w:val="19"/>
                <w:szCs w:val="19"/>
                <w:lang w:eastAsia="tr-TR"/>
              </w:rPr>
              <w:t>TARİH</w:t>
            </w:r>
          </w:p>
        </w:tc>
        <w:tc>
          <w:tcPr>
            <w:tcW w:w="1162" w:type="dxa"/>
            <w:tcBorders>
              <w:top w:val="single" w:sz="6" w:space="0" w:color="002F5F"/>
              <w:left w:val="single" w:sz="6" w:space="0" w:color="002F5F"/>
              <w:bottom w:val="single" w:sz="6" w:space="0" w:color="002F5F"/>
              <w:right w:val="single" w:sz="12" w:space="0" w:color="002F5F"/>
            </w:tcBorders>
            <w:shd w:val="clear" w:color="auto" w:fill="FFFFFF"/>
            <w:vAlign w:val="center"/>
          </w:tcPr>
          <w:p w14:paraId="553C53FE" w14:textId="77777777" w:rsidR="007E173F" w:rsidRDefault="00723FAF">
            <w:pPr>
              <w:keepNext/>
              <w:spacing w:after="0" w:line="240" w:lineRule="auto"/>
              <w:jc w:val="center"/>
              <w:rPr>
                <w:rFonts w:ascii="Times New Roman" w:eastAsia="Times New Roman" w:hAnsi="Times New Roman" w:cs="Times New Roman"/>
                <w:b/>
                <w:bCs/>
                <w:color w:val="002F5F"/>
                <w:sz w:val="19"/>
                <w:szCs w:val="19"/>
                <w:lang w:eastAsia="tr-TR"/>
              </w:rPr>
            </w:pPr>
            <w:r>
              <w:rPr>
                <w:rFonts w:ascii="Times New Roman" w:eastAsia="Times New Roman" w:hAnsi="Times New Roman" w:cs="Times New Roman"/>
                <w:b/>
                <w:bCs/>
                <w:color w:val="002F5F"/>
                <w:sz w:val="19"/>
                <w:szCs w:val="19"/>
                <w:lang w:eastAsia="tr-TR"/>
              </w:rPr>
              <w:t>30</w:t>
            </w:r>
          </w:p>
        </w:tc>
      </w:tr>
      <w:tr w:rsidR="007E173F" w14:paraId="44140853" w14:textId="77777777">
        <w:trPr>
          <w:trHeight w:val="227"/>
          <w:jc w:val="center"/>
        </w:trPr>
        <w:tc>
          <w:tcPr>
            <w:tcW w:w="2600" w:type="dxa"/>
            <w:vMerge/>
            <w:tcBorders>
              <w:top w:val="single" w:sz="12" w:space="0" w:color="FFFFFF"/>
              <w:left w:val="single" w:sz="12" w:space="0" w:color="002F5F"/>
              <w:bottom w:val="single" w:sz="12" w:space="0" w:color="FFFFFF"/>
              <w:right w:val="single" w:sz="12" w:space="0" w:color="FFFFFF"/>
            </w:tcBorders>
            <w:shd w:val="clear" w:color="auto" w:fill="002F5F"/>
            <w:vAlign w:val="center"/>
          </w:tcPr>
          <w:p w14:paraId="71882DD2" w14:textId="77777777" w:rsidR="007E173F" w:rsidRDefault="007E173F">
            <w:pPr>
              <w:spacing w:after="0" w:line="240" w:lineRule="auto"/>
              <w:jc w:val="center"/>
              <w:rPr>
                <w:rFonts w:ascii="Times New Roman" w:eastAsia="Times New Roman" w:hAnsi="Times New Roman" w:cs="Times New Roman"/>
                <w:b/>
                <w:bCs/>
                <w:color w:val="FFFFFF"/>
                <w:sz w:val="19"/>
                <w:szCs w:val="19"/>
                <w:lang w:eastAsia="tr-TR"/>
              </w:rPr>
            </w:pPr>
          </w:p>
        </w:tc>
        <w:tc>
          <w:tcPr>
            <w:tcW w:w="5300" w:type="dxa"/>
            <w:tcBorders>
              <w:top w:val="single" w:sz="6" w:space="0" w:color="002F5F"/>
              <w:left w:val="single" w:sz="12" w:space="0" w:color="FFFFFF"/>
              <w:bottom w:val="single" w:sz="12" w:space="0" w:color="002F5F"/>
              <w:right w:val="single" w:sz="6" w:space="0" w:color="002F5F"/>
            </w:tcBorders>
            <w:shd w:val="clear" w:color="auto" w:fill="FFFFFF"/>
            <w:vAlign w:val="center"/>
          </w:tcPr>
          <w:p w14:paraId="1052C2A9" w14:textId="77777777" w:rsidR="007E173F" w:rsidRDefault="00723FAF">
            <w:pPr>
              <w:spacing w:after="0" w:line="240" w:lineRule="auto"/>
              <w:rPr>
                <w:rFonts w:ascii="Times New Roman" w:eastAsia="Times New Roman" w:hAnsi="Times New Roman" w:cs="Times New Roman"/>
                <w:color w:val="002F5F"/>
                <w:sz w:val="19"/>
                <w:szCs w:val="19"/>
                <w:lang w:eastAsia="tr-TR"/>
              </w:rPr>
            </w:pPr>
            <w:r>
              <w:rPr>
                <w:rFonts w:ascii="Times New Roman" w:eastAsia="Times New Roman" w:hAnsi="Times New Roman" w:cs="Times New Roman"/>
                <w:color w:val="002F5F"/>
                <w:sz w:val="19"/>
                <w:szCs w:val="19"/>
                <w:lang w:eastAsia="tr-TR"/>
              </w:rPr>
              <w:t>TÜRK DİLİ VE EDEBİYATI</w:t>
            </w:r>
          </w:p>
        </w:tc>
        <w:tc>
          <w:tcPr>
            <w:tcW w:w="1162" w:type="dxa"/>
            <w:tcBorders>
              <w:top w:val="single" w:sz="6" w:space="0" w:color="002F5F"/>
              <w:left w:val="single" w:sz="6" w:space="0" w:color="002F5F"/>
              <w:bottom w:val="single" w:sz="12" w:space="0" w:color="002F5F"/>
              <w:right w:val="single" w:sz="12" w:space="0" w:color="002F5F"/>
            </w:tcBorders>
            <w:shd w:val="clear" w:color="auto" w:fill="FFFFFF"/>
            <w:vAlign w:val="center"/>
          </w:tcPr>
          <w:p w14:paraId="52027A20" w14:textId="77777777" w:rsidR="007E173F" w:rsidRDefault="00723FAF">
            <w:pPr>
              <w:spacing w:after="0" w:line="240" w:lineRule="auto"/>
              <w:jc w:val="center"/>
              <w:rPr>
                <w:rFonts w:ascii="Times New Roman" w:eastAsia="Times New Roman" w:hAnsi="Times New Roman" w:cs="Times New Roman"/>
                <w:b/>
                <w:bCs/>
                <w:color w:val="002F5F"/>
                <w:sz w:val="19"/>
                <w:szCs w:val="19"/>
                <w:lang w:eastAsia="tr-TR"/>
              </w:rPr>
            </w:pPr>
            <w:r>
              <w:rPr>
                <w:rFonts w:ascii="Times New Roman" w:eastAsia="Times New Roman" w:hAnsi="Times New Roman" w:cs="Times New Roman"/>
                <w:b/>
                <w:bCs/>
                <w:color w:val="002F5F"/>
                <w:sz w:val="19"/>
                <w:szCs w:val="19"/>
                <w:lang w:eastAsia="tr-TR"/>
              </w:rPr>
              <w:t>30</w:t>
            </w:r>
          </w:p>
        </w:tc>
      </w:tr>
      <w:tr w:rsidR="007E173F" w14:paraId="62EF81DF" w14:textId="77777777">
        <w:trPr>
          <w:trHeight w:val="227"/>
          <w:jc w:val="center"/>
        </w:trPr>
        <w:tc>
          <w:tcPr>
            <w:tcW w:w="2600" w:type="dxa"/>
            <w:vMerge w:val="restart"/>
            <w:tcBorders>
              <w:top w:val="single" w:sz="12" w:space="0" w:color="FFFFFF"/>
              <w:left w:val="single" w:sz="12" w:space="0" w:color="002F5F"/>
              <w:bottom w:val="single" w:sz="12" w:space="0" w:color="FFFFFF"/>
              <w:right w:val="single" w:sz="12" w:space="0" w:color="FFFFFF"/>
            </w:tcBorders>
            <w:shd w:val="clear" w:color="auto" w:fill="002F5F"/>
            <w:vAlign w:val="center"/>
          </w:tcPr>
          <w:p w14:paraId="4F9024CE" w14:textId="77777777" w:rsidR="007E173F" w:rsidRDefault="00723FAF">
            <w:pPr>
              <w:keepNext/>
              <w:spacing w:after="0" w:line="240" w:lineRule="auto"/>
              <w:jc w:val="center"/>
              <w:rPr>
                <w:rFonts w:ascii="Times New Roman" w:eastAsia="Times New Roman" w:hAnsi="Times New Roman" w:cs="Times New Roman"/>
                <w:b/>
                <w:bCs/>
                <w:color w:val="FFFFFF"/>
                <w:sz w:val="19"/>
                <w:szCs w:val="19"/>
                <w:lang w:eastAsia="tr-TR"/>
              </w:rPr>
            </w:pPr>
            <w:r>
              <w:rPr>
                <w:rFonts w:ascii="Times New Roman" w:eastAsia="Times New Roman" w:hAnsi="Times New Roman" w:cs="Times New Roman"/>
                <w:b/>
                <w:bCs/>
                <w:color w:val="FFFFFF"/>
                <w:sz w:val="19"/>
                <w:szCs w:val="19"/>
                <w:lang w:eastAsia="tr-TR"/>
              </w:rPr>
              <w:t>İŞLETME FAKÜLTESİ</w:t>
            </w:r>
          </w:p>
        </w:tc>
        <w:tc>
          <w:tcPr>
            <w:tcW w:w="5300" w:type="dxa"/>
            <w:tcBorders>
              <w:top w:val="single" w:sz="6" w:space="0" w:color="002F5F"/>
              <w:left w:val="single" w:sz="12" w:space="0" w:color="FFFFFF"/>
              <w:bottom w:val="single" w:sz="6" w:space="0" w:color="002F5F"/>
              <w:right w:val="single" w:sz="6" w:space="0" w:color="002F5F"/>
            </w:tcBorders>
            <w:shd w:val="clear" w:color="auto" w:fill="FFFFFF"/>
            <w:vAlign w:val="center"/>
          </w:tcPr>
          <w:p w14:paraId="67E0C5B4" w14:textId="77777777" w:rsidR="007E173F" w:rsidRDefault="00723FAF">
            <w:pPr>
              <w:keepNext/>
              <w:spacing w:after="0" w:line="240" w:lineRule="auto"/>
              <w:rPr>
                <w:rFonts w:ascii="Times New Roman" w:eastAsia="Times New Roman" w:hAnsi="Times New Roman" w:cs="Times New Roman"/>
                <w:color w:val="002F5F"/>
                <w:sz w:val="19"/>
                <w:szCs w:val="19"/>
                <w:lang w:eastAsia="tr-TR"/>
              </w:rPr>
            </w:pPr>
            <w:r>
              <w:rPr>
                <w:rFonts w:ascii="Times New Roman" w:eastAsia="Times New Roman" w:hAnsi="Times New Roman" w:cs="Times New Roman"/>
                <w:color w:val="002F5F"/>
                <w:sz w:val="19"/>
                <w:szCs w:val="19"/>
                <w:lang w:eastAsia="tr-TR"/>
              </w:rPr>
              <w:t>İŞLETME</w:t>
            </w:r>
          </w:p>
        </w:tc>
        <w:tc>
          <w:tcPr>
            <w:tcW w:w="1162" w:type="dxa"/>
            <w:vMerge w:val="restart"/>
            <w:tcBorders>
              <w:top w:val="single" w:sz="6" w:space="0" w:color="002F5F"/>
              <w:left w:val="single" w:sz="6" w:space="0" w:color="002F5F"/>
              <w:bottom w:val="single" w:sz="6" w:space="0" w:color="002F5F"/>
              <w:right w:val="single" w:sz="12" w:space="0" w:color="002F5F"/>
            </w:tcBorders>
            <w:shd w:val="clear" w:color="auto" w:fill="FFFFFF"/>
            <w:vAlign w:val="center"/>
          </w:tcPr>
          <w:p w14:paraId="350D868C" w14:textId="77777777" w:rsidR="007E173F" w:rsidRDefault="00723FAF">
            <w:pPr>
              <w:keepNext/>
              <w:spacing w:after="0" w:line="240" w:lineRule="auto"/>
              <w:jc w:val="center"/>
              <w:rPr>
                <w:rFonts w:ascii="Times New Roman" w:eastAsia="Times New Roman" w:hAnsi="Times New Roman" w:cs="Times New Roman"/>
                <w:b/>
                <w:bCs/>
                <w:color w:val="002F5F"/>
                <w:sz w:val="19"/>
                <w:szCs w:val="19"/>
                <w:lang w:eastAsia="tr-TR"/>
              </w:rPr>
            </w:pPr>
            <w:r>
              <w:rPr>
                <w:rFonts w:ascii="Times New Roman" w:eastAsia="Times New Roman" w:hAnsi="Times New Roman" w:cs="Times New Roman"/>
                <w:b/>
                <w:bCs/>
                <w:color w:val="002F5F"/>
                <w:sz w:val="19"/>
                <w:szCs w:val="19"/>
                <w:lang w:eastAsia="tr-TR"/>
              </w:rPr>
              <w:t>5</w:t>
            </w:r>
          </w:p>
        </w:tc>
      </w:tr>
      <w:tr w:rsidR="007E173F" w14:paraId="726AC6C6" w14:textId="77777777">
        <w:trPr>
          <w:trHeight w:val="227"/>
          <w:jc w:val="center"/>
        </w:trPr>
        <w:tc>
          <w:tcPr>
            <w:tcW w:w="2600" w:type="dxa"/>
            <w:vMerge/>
            <w:tcBorders>
              <w:top w:val="single" w:sz="12" w:space="0" w:color="FFFFFF"/>
              <w:left w:val="single" w:sz="12" w:space="0" w:color="002F5F"/>
              <w:bottom w:val="single" w:sz="12" w:space="0" w:color="FFFFFF"/>
              <w:right w:val="single" w:sz="12" w:space="0" w:color="FFFFFF"/>
            </w:tcBorders>
            <w:shd w:val="clear" w:color="auto" w:fill="002F5F"/>
            <w:vAlign w:val="center"/>
          </w:tcPr>
          <w:p w14:paraId="19564020" w14:textId="77777777" w:rsidR="007E173F" w:rsidRDefault="007E173F">
            <w:pPr>
              <w:keepNext/>
              <w:spacing w:after="0" w:line="240" w:lineRule="auto"/>
              <w:jc w:val="center"/>
              <w:rPr>
                <w:rFonts w:ascii="Times New Roman" w:eastAsia="Times New Roman" w:hAnsi="Times New Roman" w:cs="Times New Roman"/>
                <w:b/>
                <w:bCs/>
                <w:color w:val="FFFFFF"/>
                <w:sz w:val="19"/>
                <w:szCs w:val="19"/>
                <w:lang w:eastAsia="tr-TR"/>
              </w:rPr>
            </w:pPr>
          </w:p>
        </w:tc>
        <w:tc>
          <w:tcPr>
            <w:tcW w:w="5300" w:type="dxa"/>
            <w:tcBorders>
              <w:top w:val="single" w:sz="6" w:space="0" w:color="002F5F"/>
              <w:left w:val="single" w:sz="12" w:space="0" w:color="FFFFFF"/>
              <w:bottom w:val="single" w:sz="6" w:space="0" w:color="002F5F"/>
              <w:right w:val="single" w:sz="6" w:space="0" w:color="002F5F"/>
            </w:tcBorders>
            <w:shd w:val="clear" w:color="auto" w:fill="FFFFFF"/>
            <w:vAlign w:val="center"/>
          </w:tcPr>
          <w:p w14:paraId="1CE6C59F" w14:textId="77777777" w:rsidR="007E173F" w:rsidRDefault="00723FAF">
            <w:pPr>
              <w:keepNext/>
              <w:spacing w:after="0" w:line="240" w:lineRule="auto"/>
              <w:rPr>
                <w:rFonts w:ascii="Times New Roman" w:eastAsia="Times New Roman" w:hAnsi="Times New Roman" w:cs="Times New Roman"/>
                <w:color w:val="002F5F"/>
                <w:sz w:val="19"/>
                <w:szCs w:val="19"/>
                <w:lang w:eastAsia="tr-TR"/>
              </w:rPr>
            </w:pPr>
            <w:r>
              <w:rPr>
                <w:rFonts w:ascii="Times New Roman" w:eastAsia="Times New Roman" w:hAnsi="Times New Roman" w:cs="Times New Roman"/>
                <w:color w:val="002F5F"/>
                <w:sz w:val="19"/>
                <w:szCs w:val="19"/>
                <w:lang w:eastAsia="tr-TR"/>
              </w:rPr>
              <w:t>İŞLETME (İNGİLİZCE)</w:t>
            </w:r>
          </w:p>
        </w:tc>
        <w:tc>
          <w:tcPr>
            <w:tcW w:w="1162" w:type="dxa"/>
            <w:vMerge/>
            <w:tcBorders>
              <w:top w:val="single" w:sz="6" w:space="0" w:color="002F5F"/>
              <w:left w:val="single" w:sz="6" w:space="0" w:color="002F5F"/>
              <w:bottom w:val="single" w:sz="6" w:space="0" w:color="002F5F"/>
              <w:right w:val="single" w:sz="12" w:space="0" w:color="002F5F"/>
            </w:tcBorders>
            <w:shd w:val="clear" w:color="auto" w:fill="FFFFFF"/>
            <w:vAlign w:val="center"/>
          </w:tcPr>
          <w:p w14:paraId="5C382EDD" w14:textId="77777777" w:rsidR="007E173F" w:rsidRDefault="007E173F">
            <w:pPr>
              <w:keepNext/>
              <w:spacing w:after="0" w:line="240" w:lineRule="auto"/>
              <w:jc w:val="center"/>
              <w:rPr>
                <w:rFonts w:ascii="Times New Roman" w:eastAsia="Times New Roman" w:hAnsi="Times New Roman" w:cs="Times New Roman"/>
                <w:b/>
                <w:bCs/>
                <w:color w:val="002F5F"/>
                <w:sz w:val="19"/>
                <w:szCs w:val="19"/>
                <w:lang w:eastAsia="tr-TR"/>
              </w:rPr>
            </w:pPr>
          </w:p>
        </w:tc>
      </w:tr>
      <w:tr w:rsidR="007E173F" w14:paraId="3C76891D" w14:textId="77777777">
        <w:trPr>
          <w:trHeight w:val="227"/>
          <w:jc w:val="center"/>
        </w:trPr>
        <w:tc>
          <w:tcPr>
            <w:tcW w:w="2600" w:type="dxa"/>
            <w:vMerge/>
            <w:tcBorders>
              <w:top w:val="single" w:sz="12" w:space="0" w:color="FFFFFF"/>
              <w:left w:val="single" w:sz="12" w:space="0" w:color="002F5F"/>
              <w:bottom w:val="single" w:sz="12" w:space="0" w:color="FFFFFF"/>
              <w:right w:val="single" w:sz="12" w:space="0" w:color="FFFFFF"/>
            </w:tcBorders>
            <w:shd w:val="clear" w:color="auto" w:fill="002F5F"/>
            <w:vAlign w:val="center"/>
          </w:tcPr>
          <w:p w14:paraId="055888C1" w14:textId="77777777" w:rsidR="007E173F" w:rsidRDefault="007E173F">
            <w:pPr>
              <w:keepNext/>
              <w:spacing w:after="0" w:line="240" w:lineRule="auto"/>
              <w:jc w:val="center"/>
              <w:rPr>
                <w:rFonts w:ascii="Times New Roman" w:eastAsia="Times New Roman" w:hAnsi="Times New Roman" w:cs="Times New Roman"/>
                <w:b/>
                <w:bCs/>
                <w:color w:val="FFFFFF"/>
                <w:sz w:val="19"/>
                <w:szCs w:val="19"/>
                <w:lang w:eastAsia="tr-TR"/>
              </w:rPr>
            </w:pPr>
          </w:p>
        </w:tc>
        <w:tc>
          <w:tcPr>
            <w:tcW w:w="5300" w:type="dxa"/>
            <w:tcBorders>
              <w:top w:val="single" w:sz="6" w:space="0" w:color="002F5F"/>
              <w:left w:val="single" w:sz="12" w:space="0" w:color="FFFFFF"/>
              <w:bottom w:val="single" w:sz="6" w:space="0" w:color="002F5F"/>
              <w:right w:val="single" w:sz="6" w:space="0" w:color="002F5F"/>
            </w:tcBorders>
            <w:shd w:val="clear" w:color="auto" w:fill="FFFFFF"/>
            <w:vAlign w:val="center"/>
          </w:tcPr>
          <w:p w14:paraId="3082FA1A" w14:textId="77777777" w:rsidR="007E173F" w:rsidRDefault="00723FAF">
            <w:pPr>
              <w:keepNext/>
              <w:spacing w:after="0" w:line="240" w:lineRule="auto"/>
              <w:rPr>
                <w:rFonts w:ascii="Times New Roman" w:eastAsia="Times New Roman" w:hAnsi="Times New Roman" w:cs="Times New Roman"/>
                <w:color w:val="002F5F"/>
                <w:sz w:val="19"/>
                <w:szCs w:val="19"/>
                <w:lang w:eastAsia="tr-TR"/>
              </w:rPr>
            </w:pPr>
            <w:r>
              <w:rPr>
                <w:rFonts w:ascii="Times New Roman" w:eastAsia="Times New Roman" w:hAnsi="Times New Roman" w:cs="Times New Roman"/>
                <w:color w:val="002F5F"/>
                <w:sz w:val="19"/>
                <w:szCs w:val="19"/>
                <w:lang w:eastAsia="tr-TR"/>
              </w:rPr>
              <w:t>ULUSLARARASI TİCARET VE LOJİSTİK</w:t>
            </w:r>
          </w:p>
        </w:tc>
        <w:tc>
          <w:tcPr>
            <w:tcW w:w="1162" w:type="dxa"/>
            <w:vMerge/>
            <w:tcBorders>
              <w:top w:val="single" w:sz="6" w:space="0" w:color="002F5F"/>
              <w:left w:val="single" w:sz="6" w:space="0" w:color="002F5F"/>
              <w:bottom w:val="single" w:sz="6" w:space="0" w:color="002F5F"/>
              <w:right w:val="single" w:sz="12" w:space="0" w:color="002F5F"/>
            </w:tcBorders>
            <w:shd w:val="clear" w:color="auto" w:fill="FFFFFF"/>
            <w:vAlign w:val="center"/>
          </w:tcPr>
          <w:p w14:paraId="2BC194CF" w14:textId="77777777" w:rsidR="007E173F" w:rsidRDefault="007E173F">
            <w:pPr>
              <w:keepNext/>
              <w:spacing w:after="0" w:line="240" w:lineRule="auto"/>
              <w:jc w:val="center"/>
              <w:rPr>
                <w:rFonts w:ascii="Times New Roman" w:eastAsia="Times New Roman" w:hAnsi="Times New Roman" w:cs="Times New Roman"/>
                <w:b/>
                <w:bCs/>
                <w:color w:val="002F5F"/>
                <w:sz w:val="19"/>
                <w:szCs w:val="19"/>
                <w:lang w:eastAsia="tr-TR"/>
              </w:rPr>
            </w:pPr>
          </w:p>
        </w:tc>
      </w:tr>
      <w:tr w:rsidR="007E173F" w14:paraId="19A55A31" w14:textId="77777777">
        <w:trPr>
          <w:trHeight w:val="227"/>
          <w:jc w:val="center"/>
        </w:trPr>
        <w:tc>
          <w:tcPr>
            <w:tcW w:w="2600" w:type="dxa"/>
            <w:vMerge/>
            <w:tcBorders>
              <w:top w:val="single" w:sz="12" w:space="0" w:color="FFFFFF"/>
              <w:left w:val="single" w:sz="12" w:space="0" w:color="002F5F"/>
              <w:bottom w:val="single" w:sz="12" w:space="0" w:color="FFFFFF"/>
              <w:right w:val="single" w:sz="12" w:space="0" w:color="FFFFFF"/>
            </w:tcBorders>
            <w:shd w:val="clear" w:color="auto" w:fill="002F5F"/>
            <w:vAlign w:val="center"/>
          </w:tcPr>
          <w:p w14:paraId="2A76F50E" w14:textId="77777777" w:rsidR="007E173F" w:rsidRDefault="007E173F">
            <w:pPr>
              <w:spacing w:after="0" w:line="240" w:lineRule="auto"/>
              <w:jc w:val="center"/>
              <w:rPr>
                <w:rFonts w:ascii="Times New Roman" w:eastAsia="Times New Roman" w:hAnsi="Times New Roman" w:cs="Times New Roman"/>
                <w:b/>
                <w:bCs/>
                <w:color w:val="FFFFFF"/>
                <w:sz w:val="19"/>
                <w:szCs w:val="19"/>
                <w:lang w:eastAsia="tr-TR"/>
              </w:rPr>
            </w:pPr>
          </w:p>
        </w:tc>
        <w:tc>
          <w:tcPr>
            <w:tcW w:w="5300" w:type="dxa"/>
            <w:tcBorders>
              <w:top w:val="single" w:sz="6" w:space="0" w:color="002F5F"/>
              <w:left w:val="single" w:sz="12" w:space="0" w:color="FFFFFF"/>
              <w:bottom w:val="single" w:sz="12" w:space="0" w:color="002F5F"/>
              <w:right w:val="single" w:sz="6" w:space="0" w:color="002F5F"/>
            </w:tcBorders>
            <w:shd w:val="clear" w:color="auto" w:fill="FFFFFF"/>
            <w:vAlign w:val="center"/>
          </w:tcPr>
          <w:p w14:paraId="30A3D38F" w14:textId="77777777" w:rsidR="007E173F" w:rsidRDefault="00723FAF">
            <w:pPr>
              <w:spacing w:after="0" w:line="240" w:lineRule="auto"/>
              <w:rPr>
                <w:rFonts w:ascii="Times New Roman" w:eastAsia="Times New Roman" w:hAnsi="Times New Roman" w:cs="Times New Roman"/>
                <w:color w:val="002F5F"/>
                <w:sz w:val="19"/>
                <w:szCs w:val="19"/>
                <w:lang w:eastAsia="tr-TR"/>
              </w:rPr>
            </w:pPr>
            <w:r>
              <w:rPr>
                <w:rFonts w:ascii="Times New Roman" w:eastAsia="Times New Roman" w:hAnsi="Times New Roman" w:cs="Times New Roman"/>
                <w:color w:val="002F5F"/>
                <w:sz w:val="19"/>
                <w:szCs w:val="19"/>
                <w:lang w:eastAsia="tr-TR"/>
              </w:rPr>
              <w:t>YÖNETİM BİLİŞİM SİSTEMLERİ</w:t>
            </w:r>
          </w:p>
        </w:tc>
        <w:tc>
          <w:tcPr>
            <w:tcW w:w="1162" w:type="dxa"/>
            <w:vMerge/>
            <w:tcBorders>
              <w:top w:val="single" w:sz="6" w:space="0" w:color="002F5F"/>
              <w:left w:val="single" w:sz="6" w:space="0" w:color="002F5F"/>
              <w:bottom w:val="single" w:sz="12" w:space="0" w:color="002F5F"/>
              <w:right w:val="single" w:sz="12" w:space="0" w:color="002F5F"/>
            </w:tcBorders>
            <w:shd w:val="clear" w:color="auto" w:fill="FFFFFF"/>
            <w:vAlign w:val="center"/>
          </w:tcPr>
          <w:p w14:paraId="17F7D4A4" w14:textId="77777777" w:rsidR="007E173F" w:rsidRDefault="007E173F">
            <w:pPr>
              <w:spacing w:after="0" w:line="240" w:lineRule="auto"/>
              <w:jc w:val="center"/>
              <w:rPr>
                <w:rFonts w:ascii="Times New Roman" w:eastAsia="Times New Roman" w:hAnsi="Times New Roman" w:cs="Times New Roman"/>
                <w:b/>
                <w:bCs/>
                <w:color w:val="002F5F"/>
                <w:sz w:val="19"/>
                <w:szCs w:val="19"/>
                <w:lang w:eastAsia="tr-TR"/>
              </w:rPr>
            </w:pPr>
          </w:p>
        </w:tc>
      </w:tr>
      <w:tr w:rsidR="007E173F" w14:paraId="0526078A" w14:textId="77777777">
        <w:trPr>
          <w:trHeight w:val="227"/>
          <w:jc w:val="center"/>
        </w:trPr>
        <w:tc>
          <w:tcPr>
            <w:tcW w:w="2600" w:type="dxa"/>
            <w:vMerge w:val="restart"/>
            <w:tcBorders>
              <w:top w:val="single" w:sz="12" w:space="0" w:color="FFFFFF"/>
              <w:left w:val="single" w:sz="12" w:space="0" w:color="002F5F"/>
              <w:bottom w:val="single" w:sz="12" w:space="0" w:color="FFFFFF"/>
              <w:right w:val="single" w:sz="12" w:space="0" w:color="FFFFFF"/>
            </w:tcBorders>
            <w:shd w:val="clear" w:color="auto" w:fill="002F5F"/>
            <w:vAlign w:val="center"/>
          </w:tcPr>
          <w:p w14:paraId="7781CFA2" w14:textId="77777777" w:rsidR="007E173F" w:rsidRDefault="00723FAF">
            <w:pPr>
              <w:keepNext/>
              <w:spacing w:after="0" w:line="240" w:lineRule="auto"/>
              <w:jc w:val="center"/>
              <w:rPr>
                <w:rFonts w:ascii="Times New Roman" w:eastAsia="Times New Roman" w:hAnsi="Times New Roman" w:cs="Times New Roman"/>
                <w:b/>
                <w:bCs/>
                <w:color w:val="FFFFFF"/>
                <w:sz w:val="19"/>
                <w:szCs w:val="19"/>
                <w:lang w:eastAsia="tr-TR"/>
              </w:rPr>
            </w:pPr>
            <w:r>
              <w:rPr>
                <w:rFonts w:ascii="Times New Roman" w:eastAsia="Times New Roman" w:hAnsi="Times New Roman" w:cs="Times New Roman"/>
                <w:b/>
                <w:bCs/>
                <w:color w:val="FFFFFF"/>
                <w:sz w:val="19"/>
                <w:szCs w:val="19"/>
                <w:lang w:eastAsia="tr-TR"/>
              </w:rPr>
              <w:t>MÜHENDİSLİK FAKÜLTESİ</w:t>
            </w:r>
          </w:p>
        </w:tc>
        <w:tc>
          <w:tcPr>
            <w:tcW w:w="5300" w:type="dxa"/>
            <w:tcBorders>
              <w:top w:val="single" w:sz="6" w:space="0" w:color="002F5F"/>
              <w:left w:val="single" w:sz="12" w:space="0" w:color="FFFFFF"/>
              <w:bottom w:val="single" w:sz="6" w:space="0" w:color="002F5F"/>
              <w:right w:val="single" w:sz="6" w:space="0" w:color="002F5F"/>
            </w:tcBorders>
            <w:shd w:val="clear" w:color="auto" w:fill="FFFFFF"/>
            <w:vAlign w:val="center"/>
          </w:tcPr>
          <w:p w14:paraId="4A075EC8" w14:textId="77777777" w:rsidR="007E173F" w:rsidRDefault="00723FAF">
            <w:pPr>
              <w:keepNext/>
              <w:spacing w:after="0" w:line="240" w:lineRule="auto"/>
              <w:rPr>
                <w:rFonts w:ascii="Times New Roman" w:eastAsia="Times New Roman" w:hAnsi="Times New Roman" w:cs="Times New Roman"/>
                <w:color w:val="002F5F"/>
                <w:sz w:val="19"/>
                <w:szCs w:val="19"/>
                <w:lang w:eastAsia="tr-TR"/>
              </w:rPr>
            </w:pPr>
            <w:r>
              <w:rPr>
                <w:rFonts w:ascii="Times New Roman" w:eastAsia="Times New Roman" w:hAnsi="Times New Roman" w:cs="Times New Roman"/>
                <w:color w:val="002F5F"/>
                <w:sz w:val="19"/>
                <w:szCs w:val="19"/>
                <w:lang w:eastAsia="tr-TR"/>
              </w:rPr>
              <w:t>ELEKTRİK-ELEKTRONİK MÜHENDİSLİĞİ</w:t>
            </w:r>
          </w:p>
        </w:tc>
        <w:tc>
          <w:tcPr>
            <w:tcW w:w="1162" w:type="dxa"/>
            <w:vMerge w:val="restart"/>
            <w:tcBorders>
              <w:top w:val="single" w:sz="6" w:space="0" w:color="002F5F"/>
              <w:left w:val="single" w:sz="6" w:space="0" w:color="002F5F"/>
              <w:bottom w:val="single" w:sz="6" w:space="0" w:color="002F5F"/>
              <w:right w:val="single" w:sz="12" w:space="0" w:color="002F5F"/>
            </w:tcBorders>
            <w:shd w:val="clear" w:color="auto" w:fill="FFFFFF"/>
            <w:vAlign w:val="center"/>
          </w:tcPr>
          <w:p w14:paraId="17CBEBE9" w14:textId="77777777" w:rsidR="007E173F" w:rsidRDefault="00723FAF">
            <w:pPr>
              <w:keepNext/>
              <w:spacing w:after="0" w:line="240" w:lineRule="auto"/>
              <w:jc w:val="center"/>
              <w:rPr>
                <w:rFonts w:ascii="Times New Roman" w:eastAsia="Times New Roman" w:hAnsi="Times New Roman" w:cs="Times New Roman"/>
                <w:b/>
                <w:bCs/>
                <w:color w:val="002F5F"/>
                <w:sz w:val="19"/>
                <w:szCs w:val="19"/>
                <w:lang w:eastAsia="tr-TR"/>
              </w:rPr>
            </w:pPr>
            <w:r>
              <w:rPr>
                <w:rFonts w:ascii="Times New Roman" w:eastAsia="Times New Roman" w:hAnsi="Times New Roman" w:cs="Times New Roman"/>
                <w:b/>
                <w:bCs/>
                <w:color w:val="002F5F"/>
                <w:sz w:val="19"/>
                <w:szCs w:val="19"/>
                <w:lang w:eastAsia="tr-TR"/>
              </w:rPr>
              <w:t>5</w:t>
            </w:r>
          </w:p>
        </w:tc>
      </w:tr>
      <w:tr w:rsidR="007E173F" w14:paraId="51E45E4C" w14:textId="77777777">
        <w:trPr>
          <w:trHeight w:val="227"/>
          <w:jc w:val="center"/>
        </w:trPr>
        <w:tc>
          <w:tcPr>
            <w:tcW w:w="2600" w:type="dxa"/>
            <w:vMerge/>
            <w:tcBorders>
              <w:top w:val="single" w:sz="12" w:space="0" w:color="FFFFFF"/>
              <w:left w:val="single" w:sz="12" w:space="0" w:color="002F5F"/>
              <w:bottom w:val="single" w:sz="12" w:space="0" w:color="FFFFFF"/>
              <w:right w:val="single" w:sz="12" w:space="0" w:color="FFFFFF"/>
            </w:tcBorders>
            <w:shd w:val="clear" w:color="auto" w:fill="002F5F"/>
            <w:vAlign w:val="center"/>
          </w:tcPr>
          <w:p w14:paraId="1EFBEDF6" w14:textId="77777777" w:rsidR="007E173F" w:rsidRDefault="007E173F">
            <w:pPr>
              <w:keepNext/>
              <w:spacing w:after="0" w:line="240" w:lineRule="auto"/>
              <w:jc w:val="center"/>
              <w:rPr>
                <w:rFonts w:ascii="Times New Roman" w:eastAsia="Times New Roman" w:hAnsi="Times New Roman" w:cs="Times New Roman"/>
                <w:b/>
                <w:bCs/>
                <w:color w:val="FFFFFF"/>
                <w:sz w:val="19"/>
                <w:szCs w:val="19"/>
                <w:lang w:eastAsia="tr-TR"/>
              </w:rPr>
            </w:pPr>
          </w:p>
        </w:tc>
        <w:tc>
          <w:tcPr>
            <w:tcW w:w="5300" w:type="dxa"/>
            <w:tcBorders>
              <w:top w:val="single" w:sz="6" w:space="0" w:color="002F5F"/>
              <w:left w:val="single" w:sz="12" w:space="0" w:color="FFFFFF"/>
              <w:bottom w:val="single" w:sz="6" w:space="0" w:color="002F5F"/>
              <w:right w:val="single" w:sz="6" w:space="0" w:color="002F5F"/>
            </w:tcBorders>
            <w:shd w:val="clear" w:color="auto" w:fill="FFFFFF"/>
            <w:vAlign w:val="center"/>
          </w:tcPr>
          <w:p w14:paraId="41E4AC04" w14:textId="77777777" w:rsidR="007E173F" w:rsidRDefault="00723FAF">
            <w:pPr>
              <w:keepNext/>
              <w:spacing w:after="0" w:line="240" w:lineRule="auto"/>
              <w:rPr>
                <w:rFonts w:ascii="Times New Roman" w:eastAsia="Times New Roman" w:hAnsi="Times New Roman" w:cs="Times New Roman"/>
                <w:color w:val="002F5F"/>
                <w:sz w:val="19"/>
                <w:szCs w:val="19"/>
                <w:lang w:eastAsia="tr-TR"/>
              </w:rPr>
            </w:pPr>
            <w:r>
              <w:rPr>
                <w:rFonts w:ascii="Times New Roman" w:eastAsia="Times New Roman" w:hAnsi="Times New Roman" w:cs="Times New Roman"/>
                <w:color w:val="002F5F"/>
                <w:sz w:val="19"/>
                <w:szCs w:val="19"/>
                <w:lang w:eastAsia="tr-TR"/>
              </w:rPr>
              <w:t>GIDA MÜHENDİSLİĞİ</w:t>
            </w:r>
          </w:p>
        </w:tc>
        <w:tc>
          <w:tcPr>
            <w:tcW w:w="1162" w:type="dxa"/>
            <w:vMerge/>
            <w:tcBorders>
              <w:top w:val="single" w:sz="6" w:space="0" w:color="002F5F"/>
              <w:left w:val="single" w:sz="6" w:space="0" w:color="002F5F"/>
              <w:bottom w:val="single" w:sz="6" w:space="0" w:color="002F5F"/>
              <w:right w:val="single" w:sz="12" w:space="0" w:color="002F5F"/>
            </w:tcBorders>
            <w:shd w:val="clear" w:color="auto" w:fill="FFFFFF"/>
            <w:vAlign w:val="center"/>
          </w:tcPr>
          <w:p w14:paraId="7CA7F163" w14:textId="77777777" w:rsidR="007E173F" w:rsidRDefault="007E173F">
            <w:pPr>
              <w:keepNext/>
              <w:spacing w:after="0" w:line="240" w:lineRule="auto"/>
              <w:jc w:val="center"/>
              <w:rPr>
                <w:rFonts w:ascii="Times New Roman" w:eastAsia="Times New Roman" w:hAnsi="Times New Roman" w:cs="Times New Roman"/>
                <w:b/>
                <w:bCs/>
                <w:color w:val="002F5F"/>
                <w:sz w:val="19"/>
                <w:szCs w:val="19"/>
                <w:lang w:eastAsia="tr-TR"/>
              </w:rPr>
            </w:pPr>
          </w:p>
        </w:tc>
      </w:tr>
      <w:tr w:rsidR="007E173F" w14:paraId="3A51833A" w14:textId="77777777">
        <w:trPr>
          <w:trHeight w:val="227"/>
          <w:jc w:val="center"/>
        </w:trPr>
        <w:tc>
          <w:tcPr>
            <w:tcW w:w="2600" w:type="dxa"/>
            <w:vMerge/>
            <w:tcBorders>
              <w:top w:val="single" w:sz="12" w:space="0" w:color="FFFFFF"/>
              <w:left w:val="single" w:sz="12" w:space="0" w:color="002F5F"/>
              <w:bottom w:val="single" w:sz="12" w:space="0" w:color="FFFFFF"/>
              <w:right w:val="single" w:sz="12" w:space="0" w:color="FFFFFF"/>
            </w:tcBorders>
            <w:shd w:val="clear" w:color="auto" w:fill="002F5F"/>
            <w:vAlign w:val="center"/>
          </w:tcPr>
          <w:p w14:paraId="410262D9" w14:textId="77777777" w:rsidR="007E173F" w:rsidRDefault="007E173F">
            <w:pPr>
              <w:keepNext/>
              <w:spacing w:after="0" w:line="240" w:lineRule="auto"/>
              <w:jc w:val="center"/>
              <w:rPr>
                <w:rFonts w:ascii="Times New Roman" w:eastAsia="Times New Roman" w:hAnsi="Times New Roman" w:cs="Times New Roman"/>
                <w:b/>
                <w:bCs/>
                <w:color w:val="FFFFFF"/>
                <w:sz w:val="19"/>
                <w:szCs w:val="19"/>
                <w:lang w:eastAsia="tr-TR"/>
              </w:rPr>
            </w:pPr>
          </w:p>
        </w:tc>
        <w:tc>
          <w:tcPr>
            <w:tcW w:w="5300" w:type="dxa"/>
            <w:tcBorders>
              <w:top w:val="single" w:sz="6" w:space="0" w:color="002F5F"/>
              <w:left w:val="single" w:sz="12" w:space="0" w:color="FFFFFF"/>
              <w:bottom w:val="single" w:sz="6" w:space="0" w:color="002F5F"/>
              <w:right w:val="single" w:sz="6" w:space="0" w:color="002F5F"/>
            </w:tcBorders>
            <w:shd w:val="clear" w:color="auto" w:fill="FFFFFF"/>
            <w:vAlign w:val="center"/>
          </w:tcPr>
          <w:p w14:paraId="1397057D" w14:textId="77777777" w:rsidR="007E173F" w:rsidRDefault="00723FAF">
            <w:pPr>
              <w:keepNext/>
              <w:spacing w:after="0" w:line="240" w:lineRule="auto"/>
              <w:rPr>
                <w:rFonts w:ascii="Times New Roman" w:eastAsia="Times New Roman" w:hAnsi="Times New Roman" w:cs="Times New Roman"/>
                <w:color w:val="002F5F"/>
                <w:sz w:val="19"/>
                <w:szCs w:val="19"/>
                <w:lang w:eastAsia="tr-TR"/>
              </w:rPr>
            </w:pPr>
            <w:r>
              <w:rPr>
                <w:rFonts w:ascii="Times New Roman" w:eastAsia="Times New Roman" w:hAnsi="Times New Roman" w:cs="Times New Roman"/>
                <w:color w:val="002F5F"/>
                <w:sz w:val="19"/>
                <w:szCs w:val="19"/>
                <w:lang w:eastAsia="tr-TR"/>
              </w:rPr>
              <w:t>İNŞAAT MÜHENDİSLİĞİ</w:t>
            </w:r>
          </w:p>
        </w:tc>
        <w:tc>
          <w:tcPr>
            <w:tcW w:w="1162" w:type="dxa"/>
            <w:vMerge/>
            <w:tcBorders>
              <w:top w:val="single" w:sz="6" w:space="0" w:color="002F5F"/>
              <w:left w:val="single" w:sz="6" w:space="0" w:color="002F5F"/>
              <w:bottom w:val="single" w:sz="6" w:space="0" w:color="002F5F"/>
              <w:right w:val="single" w:sz="12" w:space="0" w:color="002F5F"/>
            </w:tcBorders>
            <w:shd w:val="clear" w:color="auto" w:fill="FFFFFF"/>
            <w:vAlign w:val="center"/>
          </w:tcPr>
          <w:p w14:paraId="23BA3A0B" w14:textId="77777777" w:rsidR="007E173F" w:rsidRDefault="007E173F">
            <w:pPr>
              <w:keepNext/>
              <w:spacing w:after="0" w:line="240" w:lineRule="auto"/>
              <w:jc w:val="center"/>
              <w:rPr>
                <w:rFonts w:ascii="Times New Roman" w:eastAsia="Times New Roman" w:hAnsi="Times New Roman" w:cs="Times New Roman"/>
                <w:b/>
                <w:bCs/>
                <w:color w:val="002F5F"/>
                <w:sz w:val="19"/>
                <w:szCs w:val="19"/>
                <w:lang w:eastAsia="tr-TR"/>
              </w:rPr>
            </w:pPr>
          </w:p>
        </w:tc>
      </w:tr>
      <w:tr w:rsidR="007E173F" w14:paraId="37D56B75" w14:textId="77777777">
        <w:trPr>
          <w:trHeight w:val="227"/>
          <w:jc w:val="center"/>
        </w:trPr>
        <w:tc>
          <w:tcPr>
            <w:tcW w:w="2600" w:type="dxa"/>
            <w:vMerge/>
            <w:tcBorders>
              <w:top w:val="single" w:sz="12" w:space="0" w:color="FFFFFF"/>
              <w:left w:val="single" w:sz="12" w:space="0" w:color="002F5F"/>
              <w:bottom w:val="single" w:sz="12" w:space="0" w:color="FFFFFF"/>
              <w:right w:val="single" w:sz="12" w:space="0" w:color="FFFFFF"/>
            </w:tcBorders>
            <w:shd w:val="clear" w:color="auto" w:fill="002F5F"/>
            <w:vAlign w:val="center"/>
          </w:tcPr>
          <w:p w14:paraId="642409A1" w14:textId="77777777" w:rsidR="007E173F" w:rsidRDefault="007E173F">
            <w:pPr>
              <w:keepNext/>
              <w:spacing w:after="0" w:line="240" w:lineRule="auto"/>
              <w:jc w:val="center"/>
              <w:rPr>
                <w:rFonts w:ascii="Times New Roman" w:eastAsia="Times New Roman" w:hAnsi="Times New Roman" w:cs="Times New Roman"/>
                <w:b/>
                <w:bCs/>
                <w:color w:val="FFFFFF"/>
                <w:sz w:val="19"/>
                <w:szCs w:val="19"/>
                <w:lang w:eastAsia="tr-TR"/>
              </w:rPr>
            </w:pPr>
          </w:p>
        </w:tc>
        <w:tc>
          <w:tcPr>
            <w:tcW w:w="5300" w:type="dxa"/>
            <w:tcBorders>
              <w:top w:val="single" w:sz="6" w:space="0" w:color="002F5F"/>
              <w:left w:val="single" w:sz="12" w:space="0" w:color="FFFFFF"/>
              <w:bottom w:val="single" w:sz="6" w:space="0" w:color="002F5F"/>
              <w:right w:val="single" w:sz="6" w:space="0" w:color="002F5F"/>
            </w:tcBorders>
            <w:shd w:val="clear" w:color="auto" w:fill="FFFFFF"/>
            <w:vAlign w:val="center"/>
          </w:tcPr>
          <w:p w14:paraId="55926338" w14:textId="77777777" w:rsidR="007E173F" w:rsidRDefault="00723FAF">
            <w:pPr>
              <w:keepNext/>
              <w:spacing w:after="0" w:line="240" w:lineRule="auto"/>
              <w:rPr>
                <w:rFonts w:ascii="Times New Roman" w:eastAsia="Times New Roman" w:hAnsi="Times New Roman" w:cs="Times New Roman"/>
                <w:color w:val="002F5F"/>
                <w:sz w:val="19"/>
                <w:szCs w:val="19"/>
                <w:lang w:eastAsia="tr-TR"/>
              </w:rPr>
            </w:pPr>
            <w:r>
              <w:rPr>
                <w:rFonts w:ascii="Times New Roman" w:eastAsia="Times New Roman" w:hAnsi="Times New Roman" w:cs="Times New Roman"/>
                <w:color w:val="002F5F"/>
                <w:sz w:val="19"/>
                <w:szCs w:val="19"/>
                <w:lang w:eastAsia="tr-TR"/>
              </w:rPr>
              <w:t>MAKİNE MÜHENDİSLİĞİ</w:t>
            </w:r>
          </w:p>
        </w:tc>
        <w:tc>
          <w:tcPr>
            <w:tcW w:w="1162" w:type="dxa"/>
            <w:vMerge/>
            <w:tcBorders>
              <w:top w:val="single" w:sz="6" w:space="0" w:color="002F5F"/>
              <w:left w:val="single" w:sz="6" w:space="0" w:color="002F5F"/>
              <w:bottom w:val="single" w:sz="6" w:space="0" w:color="002F5F"/>
              <w:right w:val="single" w:sz="12" w:space="0" w:color="002F5F"/>
            </w:tcBorders>
            <w:shd w:val="clear" w:color="auto" w:fill="FFFFFF"/>
            <w:vAlign w:val="center"/>
          </w:tcPr>
          <w:p w14:paraId="6BF52D3D" w14:textId="77777777" w:rsidR="007E173F" w:rsidRDefault="007E173F">
            <w:pPr>
              <w:keepNext/>
              <w:spacing w:after="0" w:line="240" w:lineRule="auto"/>
              <w:jc w:val="center"/>
              <w:rPr>
                <w:rFonts w:ascii="Times New Roman" w:eastAsia="Times New Roman" w:hAnsi="Times New Roman" w:cs="Times New Roman"/>
                <w:b/>
                <w:bCs/>
                <w:color w:val="002F5F"/>
                <w:sz w:val="19"/>
                <w:szCs w:val="19"/>
                <w:lang w:eastAsia="tr-TR"/>
              </w:rPr>
            </w:pPr>
          </w:p>
        </w:tc>
      </w:tr>
      <w:tr w:rsidR="007E173F" w14:paraId="7D07016E" w14:textId="77777777">
        <w:trPr>
          <w:trHeight w:val="227"/>
          <w:jc w:val="center"/>
        </w:trPr>
        <w:tc>
          <w:tcPr>
            <w:tcW w:w="2600" w:type="dxa"/>
            <w:vMerge/>
            <w:tcBorders>
              <w:top w:val="single" w:sz="12" w:space="0" w:color="FFFFFF"/>
              <w:left w:val="single" w:sz="12" w:space="0" w:color="002F5F"/>
              <w:bottom w:val="single" w:sz="12" w:space="0" w:color="FFFFFF"/>
              <w:right w:val="single" w:sz="12" w:space="0" w:color="FFFFFF"/>
            </w:tcBorders>
            <w:shd w:val="clear" w:color="auto" w:fill="002F5F"/>
            <w:vAlign w:val="center"/>
          </w:tcPr>
          <w:p w14:paraId="1188295E" w14:textId="77777777" w:rsidR="007E173F" w:rsidRDefault="007E173F">
            <w:pPr>
              <w:keepNext/>
              <w:spacing w:after="0" w:line="240" w:lineRule="auto"/>
              <w:jc w:val="center"/>
              <w:rPr>
                <w:rFonts w:ascii="Times New Roman" w:eastAsia="Times New Roman" w:hAnsi="Times New Roman" w:cs="Times New Roman"/>
                <w:b/>
                <w:bCs/>
                <w:color w:val="FFFFFF"/>
                <w:sz w:val="19"/>
                <w:szCs w:val="19"/>
                <w:lang w:eastAsia="tr-TR"/>
              </w:rPr>
            </w:pPr>
          </w:p>
        </w:tc>
        <w:tc>
          <w:tcPr>
            <w:tcW w:w="5300" w:type="dxa"/>
            <w:tcBorders>
              <w:top w:val="single" w:sz="6" w:space="0" w:color="002F5F"/>
              <w:left w:val="single" w:sz="12" w:space="0" w:color="FFFFFF"/>
              <w:bottom w:val="single" w:sz="6" w:space="0" w:color="002F5F"/>
              <w:right w:val="single" w:sz="6" w:space="0" w:color="002F5F"/>
            </w:tcBorders>
            <w:shd w:val="clear" w:color="auto" w:fill="FFFFFF"/>
            <w:vAlign w:val="center"/>
          </w:tcPr>
          <w:p w14:paraId="2FA7C807" w14:textId="77777777" w:rsidR="007E173F" w:rsidRDefault="00723FAF">
            <w:pPr>
              <w:keepNext/>
              <w:spacing w:after="0" w:line="240" w:lineRule="auto"/>
              <w:rPr>
                <w:rFonts w:ascii="Times New Roman" w:eastAsia="Times New Roman" w:hAnsi="Times New Roman" w:cs="Times New Roman"/>
                <w:color w:val="002F5F"/>
                <w:sz w:val="19"/>
                <w:szCs w:val="19"/>
                <w:lang w:eastAsia="tr-TR"/>
              </w:rPr>
            </w:pPr>
            <w:r>
              <w:rPr>
                <w:rFonts w:ascii="Times New Roman" w:eastAsia="Times New Roman" w:hAnsi="Times New Roman" w:cs="Times New Roman"/>
                <w:color w:val="002F5F"/>
                <w:sz w:val="19"/>
                <w:szCs w:val="19"/>
                <w:lang w:eastAsia="tr-TR"/>
              </w:rPr>
              <w:t>METALURJİ VE MALZEME MÜHENDİSLİĞİ</w:t>
            </w:r>
          </w:p>
        </w:tc>
        <w:tc>
          <w:tcPr>
            <w:tcW w:w="1162" w:type="dxa"/>
            <w:vMerge/>
            <w:tcBorders>
              <w:top w:val="single" w:sz="6" w:space="0" w:color="002F5F"/>
              <w:left w:val="single" w:sz="6" w:space="0" w:color="002F5F"/>
              <w:bottom w:val="single" w:sz="6" w:space="0" w:color="002F5F"/>
              <w:right w:val="single" w:sz="12" w:space="0" w:color="002F5F"/>
            </w:tcBorders>
            <w:shd w:val="clear" w:color="auto" w:fill="FFFFFF"/>
            <w:vAlign w:val="center"/>
          </w:tcPr>
          <w:p w14:paraId="52B175F4" w14:textId="77777777" w:rsidR="007E173F" w:rsidRDefault="007E173F">
            <w:pPr>
              <w:keepNext/>
              <w:spacing w:after="0" w:line="240" w:lineRule="auto"/>
              <w:jc w:val="center"/>
              <w:rPr>
                <w:rFonts w:ascii="Times New Roman" w:eastAsia="Times New Roman" w:hAnsi="Times New Roman" w:cs="Times New Roman"/>
                <w:b/>
                <w:bCs/>
                <w:color w:val="002F5F"/>
                <w:sz w:val="19"/>
                <w:szCs w:val="19"/>
                <w:lang w:eastAsia="tr-TR"/>
              </w:rPr>
            </w:pPr>
          </w:p>
        </w:tc>
      </w:tr>
      <w:tr w:rsidR="007E173F" w14:paraId="34F5F420" w14:textId="77777777">
        <w:trPr>
          <w:trHeight w:val="227"/>
          <w:jc w:val="center"/>
        </w:trPr>
        <w:tc>
          <w:tcPr>
            <w:tcW w:w="2600" w:type="dxa"/>
            <w:vMerge/>
            <w:tcBorders>
              <w:top w:val="single" w:sz="12" w:space="0" w:color="FFFFFF"/>
              <w:left w:val="single" w:sz="12" w:space="0" w:color="002F5F"/>
              <w:bottom w:val="single" w:sz="12" w:space="0" w:color="FFFFFF"/>
              <w:right w:val="single" w:sz="12" w:space="0" w:color="FFFFFF"/>
            </w:tcBorders>
            <w:shd w:val="clear" w:color="auto" w:fill="002F5F"/>
            <w:vAlign w:val="center"/>
          </w:tcPr>
          <w:p w14:paraId="10CED977" w14:textId="77777777" w:rsidR="007E173F" w:rsidRDefault="007E173F">
            <w:pPr>
              <w:spacing w:after="0" w:line="240" w:lineRule="auto"/>
              <w:jc w:val="center"/>
              <w:rPr>
                <w:rFonts w:ascii="Times New Roman" w:eastAsia="Times New Roman" w:hAnsi="Times New Roman" w:cs="Times New Roman"/>
                <w:b/>
                <w:bCs/>
                <w:color w:val="FFFFFF"/>
                <w:sz w:val="19"/>
                <w:szCs w:val="19"/>
                <w:lang w:eastAsia="tr-TR"/>
              </w:rPr>
            </w:pPr>
          </w:p>
        </w:tc>
        <w:tc>
          <w:tcPr>
            <w:tcW w:w="5300" w:type="dxa"/>
            <w:tcBorders>
              <w:top w:val="single" w:sz="6" w:space="0" w:color="002F5F"/>
              <w:left w:val="single" w:sz="12" w:space="0" w:color="FFFFFF"/>
              <w:bottom w:val="single" w:sz="12" w:space="0" w:color="002F5F"/>
              <w:right w:val="single" w:sz="6" w:space="0" w:color="002F5F"/>
            </w:tcBorders>
            <w:shd w:val="clear" w:color="auto" w:fill="FFFFFF"/>
            <w:vAlign w:val="center"/>
          </w:tcPr>
          <w:p w14:paraId="6A79717C" w14:textId="77777777" w:rsidR="007E173F" w:rsidRDefault="00723FAF">
            <w:pPr>
              <w:spacing w:after="0" w:line="240" w:lineRule="auto"/>
              <w:rPr>
                <w:rFonts w:ascii="Times New Roman" w:eastAsia="Times New Roman" w:hAnsi="Times New Roman" w:cs="Times New Roman"/>
                <w:color w:val="002F5F"/>
                <w:sz w:val="19"/>
                <w:szCs w:val="19"/>
                <w:lang w:eastAsia="tr-TR"/>
              </w:rPr>
            </w:pPr>
            <w:r>
              <w:rPr>
                <w:rFonts w:ascii="Times New Roman" w:eastAsia="Times New Roman" w:hAnsi="Times New Roman" w:cs="Times New Roman"/>
                <w:color w:val="002F5F"/>
                <w:sz w:val="19"/>
                <w:szCs w:val="19"/>
                <w:lang w:eastAsia="tr-TR"/>
              </w:rPr>
              <w:t>METALURJİ VE MALZEME MÜHENDİSLİĞİ (İNGİLİZCE)</w:t>
            </w:r>
          </w:p>
        </w:tc>
        <w:tc>
          <w:tcPr>
            <w:tcW w:w="1162" w:type="dxa"/>
            <w:vMerge/>
            <w:tcBorders>
              <w:top w:val="single" w:sz="6" w:space="0" w:color="002F5F"/>
              <w:left w:val="single" w:sz="6" w:space="0" w:color="002F5F"/>
              <w:bottom w:val="single" w:sz="12" w:space="0" w:color="002F5F"/>
              <w:right w:val="single" w:sz="12" w:space="0" w:color="002F5F"/>
            </w:tcBorders>
            <w:shd w:val="clear" w:color="auto" w:fill="FFFFFF"/>
            <w:vAlign w:val="center"/>
          </w:tcPr>
          <w:p w14:paraId="50039848" w14:textId="77777777" w:rsidR="007E173F" w:rsidRDefault="007E173F">
            <w:pPr>
              <w:spacing w:after="0" w:line="240" w:lineRule="auto"/>
              <w:jc w:val="center"/>
              <w:rPr>
                <w:rFonts w:ascii="Times New Roman" w:eastAsia="Times New Roman" w:hAnsi="Times New Roman" w:cs="Times New Roman"/>
                <w:b/>
                <w:bCs/>
                <w:color w:val="002F5F"/>
                <w:sz w:val="19"/>
                <w:szCs w:val="19"/>
                <w:lang w:eastAsia="tr-TR"/>
              </w:rPr>
            </w:pPr>
          </w:p>
        </w:tc>
      </w:tr>
      <w:tr w:rsidR="007E173F" w14:paraId="063F67B4" w14:textId="77777777">
        <w:trPr>
          <w:trHeight w:val="227"/>
          <w:jc w:val="center"/>
        </w:trPr>
        <w:tc>
          <w:tcPr>
            <w:tcW w:w="2600" w:type="dxa"/>
            <w:vMerge w:val="restart"/>
            <w:tcBorders>
              <w:top w:val="single" w:sz="12" w:space="0" w:color="FFFFFF"/>
              <w:left w:val="single" w:sz="12" w:space="0" w:color="002F5F"/>
              <w:bottom w:val="single" w:sz="12" w:space="0" w:color="FFFFFF"/>
              <w:right w:val="single" w:sz="12" w:space="0" w:color="FFFFFF"/>
            </w:tcBorders>
            <w:shd w:val="clear" w:color="auto" w:fill="002F5F"/>
            <w:vAlign w:val="center"/>
          </w:tcPr>
          <w:p w14:paraId="5AA32DAA" w14:textId="77777777" w:rsidR="007E173F" w:rsidRDefault="00723FAF">
            <w:pPr>
              <w:keepNext/>
              <w:spacing w:after="0" w:line="240" w:lineRule="auto"/>
              <w:jc w:val="center"/>
              <w:rPr>
                <w:rFonts w:ascii="Times New Roman" w:eastAsia="Times New Roman" w:hAnsi="Times New Roman" w:cs="Times New Roman"/>
                <w:b/>
                <w:bCs/>
                <w:color w:val="FFFFFF"/>
                <w:sz w:val="19"/>
                <w:szCs w:val="19"/>
                <w:lang w:eastAsia="tr-TR"/>
              </w:rPr>
            </w:pPr>
            <w:r>
              <w:rPr>
                <w:rFonts w:ascii="Times New Roman" w:eastAsia="Times New Roman" w:hAnsi="Times New Roman" w:cs="Times New Roman"/>
                <w:b/>
                <w:bCs/>
                <w:color w:val="FFFFFF"/>
                <w:sz w:val="19"/>
                <w:szCs w:val="19"/>
                <w:lang w:eastAsia="tr-TR"/>
              </w:rPr>
              <w:t>SAĞLIK BİLİMLERİ FAKÜLTESİ</w:t>
            </w:r>
          </w:p>
        </w:tc>
        <w:tc>
          <w:tcPr>
            <w:tcW w:w="5300" w:type="dxa"/>
            <w:tcBorders>
              <w:top w:val="single" w:sz="6" w:space="0" w:color="002F5F"/>
              <w:left w:val="single" w:sz="12" w:space="0" w:color="FFFFFF"/>
              <w:bottom w:val="single" w:sz="6" w:space="0" w:color="002F5F"/>
              <w:right w:val="single" w:sz="6" w:space="0" w:color="002F5F"/>
            </w:tcBorders>
            <w:shd w:val="clear" w:color="auto" w:fill="FFFFFF"/>
            <w:vAlign w:val="center"/>
          </w:tcPr>
          <w:p w14:paraId="411BBBE2" w14:textId="77777777" w:rsidR="007E173F" w:rsidRDefault="00723FAF">
            <w:pPr>
              <w:keepNext/>
              <w:spacing w:after="0" w:line="240" w:lineRule="auto"/>
              <w:rPr>
                <w:rFonts w:ascii="Times New Roman" w:eastAsia="Times New Roman" w:hAnsi="Times New Roman" w:cs="Times New Roman"/>
                <w:color w:val="002F5F"/>
                <w:sz w:val="19"/>
                <w:szCs w:val="19"/>
                <w:lang w:eastAsia="tr-TR"/>
              </w:rPr>
            </w:pPr>
            <w:r>
              <w:rPr>
                <w:rFonts w:ascii="Times New Roman" w:eastAsia="Times New Roman" w:hAnsi="Times New Roman" w:cs="Times New Roman"/>
                <w:color w:val="002F5F"/>
                <w:sz w:val="19"/>
                <w:szCs w:val="19"/>
                <w:lang w:eastAsia="tr-TR"/>
              </w:rPr>
              <w:t>EBELİK</w:t>
            </w:r>
          </w:p>
        </w:tc>
        <w:tc>
          <w:tcPr>
            <w:tcW w:w="1162" w:type="dxa"/>
            <w:tcBorders>
              <w:top w:val="single" w:sz="6" w:space="0" w:color="002F5F"/>
              <w:left w:val="single" w:sz="6" w:space="0" w:color="002F5F"/>
              <w:bottom w:val="single" w:sz="6" w:space="0" w:color="002F5F"/>
              <w:right w:val="single" w:sz="12" w:space="0" w:color="002F5F"/>
            </w:tcBorders>
            <w:shd w:val="clear" w:color="auto" w:fill="FFFFFF"/>
            <w:vAlign w:val="center"/>
          </w:tcPr>
          <w:p w14:paraId="6003A0DF" w14:textId="77777777" w:rsidR="007E173F" w:rsidRDefault="00723FAF">
            <w:pPr>
              <w:keepNext/>
              <w:spacing w:after="0" w:line="240" w:lineRule="auto"/>
              <w:jc w:val="center"/>
              <w:rPr>
                <w:rFonts w:ascii="Times New Roman" w:eastAsia="Times New Roman" w:hAnsi="Times New Roman" w:cs="Times New Roman"/>
                <w:b/>
                <w:bCs/>
                <w:color w:val="002F5F"/>
                <w:sz w:val="19"/>
                <w:szCs w:val="19"/>
                <w:lang w:eastAsia="tr-TR"/>
              </w:rPr>
            </w:pPr>
            <w:r>
              <w:rPr>
                <w:rFonts w:ascii="Times New Roman" w:eastAsia="Times New Roman" w:hAnsi="Times New Roman" w:cs="Times New Roman"/>
                <w:b/>
                <w:bCs/>
                <w:color w:val="002F5F"/>
                <w:sz w:val="19"/>
                <w:szCs w:val="19"/>
                <w:lang w:eastAsia="tr-TR"/>
              </w:rPr>
              <w:t>10</w:t>
            </w:r>
          </w:p>
        </w:tc>
      </w:tr>
      <w:tr w:rsidR="007E173F" w14:paraId="2FC952B3" w14:textId="77777777">
        <w:trPr>
          <w:trHeight w:val="227"/>
          <w:jc w:val="center"/>
        </w:trPr>
        <w:tc>
          <w:tcPr>
            <w:tcW w:w="2600" w:type="dxa"/>
            <w:vMerge/>
            <w:tcBorders>
              <w:top w:val="single" w:sz="12" w:space="0" w:color="FFFFFF"/>
              <w:left w:val="single" w:sz="12" w:space="0" w:color="002F5F"/>
              <w:bottom w:val="single" w:sz="12" w:space="0" w:color="FFFFFF"/>
              <w:right w:val="single" w:sz="12" w:space="0" w:color="FFFFFF"/>
            </w:tcBorders>
            <w:shd w:val="clear" w:color="auto" w:fill="002F5F"/>
            <w:vAlign w:val="center"/>
          </w:tcPr>
          <w:p w14:paraId="497A0BF4" w14:textId="77777777" w:rsidR="007E173F" w:rsidRDefault="007E173F">
            <w:pPr>
              <w:spacing w:after="0" w:line="240" w:lineRule="auto"/>
              <w:jc w:val="center"/>
              <w:rPr>
                <w:rFonts w:ascii="Times New Roman" w:eastAsia="Times New Roman" w:hAnsi="Times New Roman" w:cs="Times New Roman"/>
                <w:b/>
                <w:bCs/>
                <w:color w:val="FFFFFF"/>
                <w:sz w:val="19"/>
                <w:szCs w:val="19"/>
                <w:lang w:eastAsia="tr-TR"/>
              </w:rPr>
            </w:pPr>
          </w:p>
        </w:tc>
        <w:tc>
          <w:tcPr>
            <w:tcW w:w="5300" w:type="dxa"/>
            <w:tcBorders>
              <w:top w:val="single" w:sz="6" w:space="0" w:color="002F5F"/>
              <w:left w:val="single" w:sz="12" w:space="0" w:color="FFFFFF"/>
              <w:bottom w:val="single" w:sz="12" w:space="0" w:color="002F5F"/>
              <w:right w:val="single" w:sz="6" w:space="0" w:color="002F5F"/>
            </w:tcBorders>
            <w:shd w:val="clear" w:color="auto" w:fill="FFFFFF"/>
            <w:vAlign w:val="center"/>
          </w:tcPr>
          <w:p w14:paraId="6A2965E1" w14:textId="77777777" w:rsidR="007E173F" w:rsidRDefault="00723FAF">
            <w:pPr>
              <w:spacing w:after="0" w:line="240" w:lineRule="auto"/>
              <w:rPr>
                <w:rFonts w:ascii="Times New Roman" w:eastAsia="Times New Roman" w:hAnsi="Times New Roman" w:cs="Times New Roman"/>
                <w:color w:val="002F5F"/>
                <w:sz w:val="19"/>
                <w:szCs w:val="19"/>
                <w:lang w:eastAsia="tr-TR"/>
              </w:rPr>
            </w:pPr>
            <w:r>
              <w:rPr>
                <w:rFonts w:ascii="Times New Roman" w:eastAsia="Times New Roman" w:hAnsi="Times New Roman" w:cs="Times New Roman"/>
                <w:color w:val="002F5F"/>
                <w:sz w:val="19"/>
                <w:szCs w:val="19"/>
                <w:lang w:eastAsia="tr-TR"/>
              </w:rPr>
              <w:t>HEMŞİRELİK</w:t>
            </w:r>
          </w:p>
        </w:tc>
        <w:tc>
          <w:tcPr>
            <w:tcW w:w="1162" w:type="dxa"/>
            <w:tcBorders>
              <w:top w:val="single" w:sz="6" w:space="0" w:color="002F5F"/>
              <w:left w:val="single" w:sz="6" w:space="0" w:color="002F5F"/>
              <w:bottom w:val="single" w:sz="12" w:space="0" w:color="002F5F"/>
              <w:right w:val="single" w:sz="12" w:space="0" w:color="002F5F"/>
            </w:tcBorders>
            <w:shd w:val="clear" w:color="auto" w:fill="FFFFFF"/>
            <w:vAlign w:val="center"/>
          </w:tcPr>
          <w:p w14:paraId="51366B90" w14:textId="77777777" w:rsidR="007E173F" w:rsidRDefault="00723FAF">
            <w:pPr>
              <w:spacing w:after="0" w:line="240" w:lineRule="auto"/>
              <w:jc w:val="center"/>
              <w:rPr>
                <w:rFonts w:ascii="Times New Roman" w:eastAsia="Times New Roman" w:hAnsi="Times New Roman" w:cs="Times New Roman"/>
                <w:b/>
                <w:bCs/>
                <w:color w:val="002F5F"/>
                <w:sz w:val="19"/>
                <w:szCs w:val="19"/>
                <w:lang w:eastAsia="tr-TR"/>
              </w:rPr>
            </w:pPr>
            <w:r>
              <w:rPr>
                <w:rFonts w:ascii="Times New Roman" w:eastAsia="Times New Roman" w:hAnsi="Times New Roman" w:cs="Times New Roman"/>
                <w:b/>
                <w:bCs/>
                <w:color w:val="002F5F"/>
                <w:sz w:val="19"/>
                <w:szCs w:val="19"/>
                <w:lang w:eastAsia="tr-TR"/>
              </w:rPr>
              <w:t>15</w:t>
            </w:r>
          </w:p>
        </w:tc>
      </w:tr>
      <w:tr w:rsidR="007E173F" w14:paraId="6C953DD7" w14:textId="77777777">
        <w:trPr>
          <w:trHeight w:val="227"/>
          <w:jc w:val="center"/>
        </w:trPr>
        <w:tc>
          <w:tcPr>
            <w:tcW w:w="2600" w:type="dxa"/>
            <w:vMerge w:val="restart"/>
            <w:tcBorders>
              <w:top w:val="single" w:sz="12" w:space="0" w:color="FFFFFF"/>
              <w:left w:val="single" w:sz="12" w:space="0" w:color="002F5F"/>
              <w:bottom w:val="single" w:sz="12" w:space="0" w:color="FFFFFF"/>
              <w:right w:val="single" w:sz="12" w:space="0" w:color="FFFFFF"/>
            </w:tcBorders>
            <w:shd w:val="clear" w:color="auto" w:fill="002F5F"/>
            <w:vAlign w:val="center"/>
          </w:tcPr>
          <w:p w14:paraId="59765945" w14:textId="77777777" w:rsidR="007E173F" w:rsidRDefault="00723FAF">
            <w:pPr>
              <w:keepNext/>
              <w:spacing w:after="0" w:line="240" w:lineRule="auto"/>
              <w:jc w:val="center"/>
              <w:rPr>
                <w:rFonts w:ascii="Times New Roman" w:eastAsia="Times New Roman" w:hAnsi="Times New Roman" w:cs="Times New Roman"/>
                <w:b/>
                <w:bCs/>
                <w:color w:val="FFFFFF"/>
                <w:sz w:val="19"/>
                <w:szCs w:val="19"/>
                <w:lang w:eastAsia="tr-TR"/>
              </w:rPr>
            </w:pPr>
            <w:r>
              <w:rPr>
                <w:rFonts w:ascii="Times New Roman" w:eastAsia="Times New Roman" w:hAnsi="Times New Roman" w:cs="Times New Roman"/>
                <w:b/>
                <w:bCs/>
                <w:color w:val="FFFFFF"/>
                <w:sz w:val="19"/>
                <w:szCs w:val="19"/>
                <w:lang w:eastAsia="tr-TR"/>
              </w:rPr>
              <w:t>SANAT TASARIM VE MİMARLIK FAKÜLTESİ</w:t>
            </w:r>
          </w:p>
        </w:tc>
        <w:tc>
          <w:tcPr>
            <w:tcW w:w="5300" w:type="dxa"/>
            <w:tcBorders>
              <w:top w:val="single" w:sz="6" w:space="0" w:color="002F5F"/>
              <w:left w:val="single" w:sz="12" w:space="0" w:color="FFFFFF"/>
              <w:bottom w:val="single" w:sz="6" w:space="0" w:color="002F5F"/>
              <w:right w:val="single" w:sz="6" w:space="0" w:color="002F5F"/>
            </w:tcBorders>
            <w:shd w:val="clear" w:color="auto" w:fill="FFFFFF"/>
            <w:vAlign w:val="center"/>
          </w:tcPr>
          <w:p w14:paraId="2C4B8768" w14:textId="77777777" w:rsidR="007E173F" w:rsidRDefault="00723FAF">
            <w:pPr>
              <w:keepNext/>
              <w:spacing w:after="0" w:line="240" w:lineRule="auto"/>
              <w:rPr>
                <w:rFonts w:ascii="Times New Roman" w:eastAsia="Times New Roman" w:hAnsi="Times New Roman" w:cs="Times New Roman"/>
                <w:color w:val="002F5F"/>
                <w:sz w:val="19"/>
                <w:szCs w:val="19"/>
                <w:lang w:eastAsia="tr-TR"/>
              </w:rPr>
            </w:pPr>
            <w:r>
              <w:rPr>
                <w:rFonts w:ascii="Times New Roman" w:eastAsia="Times New Roman" w:hAnsi="Times New Roman" w:cs="Times New Roman"/>
                <w:color w:val="002F5F"/>
                <w:sz w:val="19"/>
                <w:szCs w:val="19"/>
                <w:lang w:eastAsia="tr-TR"/>
              </w:rPr>
              <w:t>GELENEKSEL TÜRK SANATLARI</w:t>
            </w:r>
          </w:p>
        </w:tc>
        <w:tc>
          <w:tcPr>
            <w:tcW w:w="1162" w:type="dxa"/>
            <w:tcBorders>
              <w:top w:val="single" w:sz="6" w:space="0" w:color="002F5F"/>
              <w:left w:val="single" w:sz="6" w:space="0" w:color="002F5F"/>
              <w:bottom w:val="single" w:sz="6" w:space="0" w:color="002F5F"/>
              <w:right w:val="single" w:sz="12" w:space="0" w:color="002F5F"/>
            </w:tcBorders>
            <w:shd w:val="clear" w:color="auto" w:fill="FFFFFF"/>
            <w:vAlign w:val="center"/>
          </w:tcPr>
          <w:p w14:paraId="6896645D" w14:textId="77777777" w:rsidR="007E173F" w:rsidRDefault="00723FAF">
            <w:pPr>
              <w:keepNext/>
              <w:spacing w:after="0" w:line="240" w:lineRule="auto"/>
              <w:jc w:val="center"/>
              <w:rPr>
                <w:rFonts w:ascii="Times New Roman" w:eastAsia="Times New Roman" w:hAnsi="Times New Roman" w:cs="Times New Roman"/>
                <w:b/>
                <w:bCs/>
                <w:color w:val="002F5F"/>
                <w:sz w:val="19"/>
                <w:szCs w:val="19"/>
                <w:lang w:eastAsia="tr-TR"/>
              </w:rPr>
            </w:pPr>
            <w:r>
              <w:rPr>
                <w:rFonts w:ascii="Times New Roman" w:eastAsia="Times New Roman" w:hAnsi="Times New Roman" w:cs="Times New Roman"/>
                <w:b/>
                <w:bCs/>
                <w:color w:val="002F5F"/>
                <w:sz w:val="19"/>
                <w:szCs w:val="19"/>
                <w:lang w:eastAsia="tr-TR"/>
              </w:rPr>
              <w:t>15</w:t>
            </w:r>
          </w:p>
        </w:tc>
      </w:tr>
      <w:tr w:rsidR="007E173F" w14:paraId="6B269EFD" w14:textId="77777777">
        <w:trPr>
          <w:trHeight w:val="227"/>
          <w:jc w:val="center"/>
        </w:trPr>
        <w:tc>
          <w:tcPr>
            <w:tcW w:w="2600" w:type="dxa"/>
            <w:vMerge/>
            <w:tcBorders>
              <w:top w:val="single" w:sz="12" w:space="0" w:color="FFFFFF"/>
              <w:left w:val="single" w:sz="12" w:space="0" w:color="002F5F"/>
              <w:bottom w:val="single" w:sz="12" w:space="0" w:color="FFFFFF"/>
              <w:right w:val="single" w:sz="12" w:space="0" w:color="FFFFFF"/>
            </w:tcBorders>
            <w:shd w:val="clear" w:color="auto" w:fill="002F5F"/>
            <w:vAlign w:val="center"/>
          </w:tcPr>
          <w:p w14:paraId="34725D30" w14:textId="77777777" w:rsidR="007E173F" w:rsidRDefault="007E173F">
            <w:pPr>
              <w:keepNext/>
              <w:spacing w:after="0" w:line="240" w:lineRule="auto"/>
              <w:jc w:val="center"/>
              <w:rPr>
                <w:rFonts w:ascii="Times New Roman" w:eastAsia="Times New Roman" w:hAnsi="Times New Roman" w:cs="Times New Roman"/>
                <w:b/>
                <w:bCs/>
                <w:color w:val="FFFFFF"/>
                <w:sz w:val="19"/>
                <w:szCs w:val="19"/>
                <w:lang w:eastAsia="tr-TR"/>
              </w:rPr>
            </w:pPr>
          </w:p>
        </w:tc>
        <w:tc>
          <w:tcPr>
            <w:tcW w:w="5300" w:type="dxa"/>
            <w:tcBorders>
              <w:top w:val="single" w:sz="6" w:space="0" w:color="002F5F"/>
              <w:left w:val="single" w:sz="12" w:space="0" w:color="FFFFFF"/>
              <w:bottom w:val="single" w:sz="6" w:space="0" w:color="002F5F"/>
              <w:right w:val="single" w:sz="6" w:space="0" w:color="002F5F"/>
            </w:tcBorders>
            <w:shd w:val="clear" w:color="auto" w:fill="FFFFFF"/>
            <w:vAlign w:val="center"/>
          </w:tcPr>
          <w:p w14:paraId="226DCC7C" w14:textId="77777777" w:rsidR="007E173F" w:rsidRDefault="00723FAF">
            <w:pPr>
              <w:keepNext/>
              <w:spacing w:after="0" w:line="240" w:lineRule="auto"/>
              <w:rPr>
                <w:rFonts w:ascii="Times New Roman" w:eastAsia="Times New Roman" w:hAnsi="Times New Roman" w:cs="Times New Roman"/>
                <w:color w:val="002F5F"/>
                <w:sz w:val="19"/>
                <w:szCs w:val="19"/>
                <w:lang w:eastAsia="tr-TR"/>
              </w:rPr>
            </w:pPr>
            <w:r>
              <w:rPr>
                <w:rFonts w:ascii="Times New Roman" w:eastAsia="Times New Roman" w:hAnsi="Times New Roman" w:cs="Times New Roman"/>
                <w:color w:val="002F5F"/>
                <w:sz w:val="19"/>
                <w:szCs w:val="19"/>
                <w:lang w:eastAsia="tr-TR"/>
              </w:rPr>
              <w:t>GÖRSEL İLETİŞİM TASARIMI</w:t>
            </w:r>
          </w:p>
        </w:tc>
        <w:tc>
          <w:tcPr>
            <w:tcW w:w="1162" w:type="dxa"/>
            <w:tcBorders>
              <w:top w:val="single" w:sz="6" w:space="0" w:color="002F5F"/>
              <w:left w:val="single" w:sz="6" w:space="0" w:color="002F5F"/>
              <w:bottom w:val="single" w:sz="6" w:space="0" w:color="002F5F"/>
              <w:right w:val="single" w:sz="12" w:space="0" w:color="002F5F"/>
            </w:tcBorders>
            <w:shd w:val="clear" w:color="auto" w:fill="FFFFFF"/>
            <w:vAlign w:val="center"/>
          </w:tcPr>
          <w:p w14:paraId="694A86EA" w14:textId="77777777" w:rsidR="007E173F" w:rsidRDefault="00723FAF">
            <w:pPr>
              <w:keepNext/>
              <w:spacing w:after="0" w:line="240" w:lineRule="auto"/>
              <w:jc w:val="center"/>
              <w:rPr>
                <w:rFonts w:ascii="Times New Roman" w:eastAsia="Times New Roman" w:hAnsi="Times New Roman" w:cs="Times New Roman"/>
                <w:b/>
                <w:bCs/>
                <w:color w:val="002F5F"/>
                <w:sz w:val="19"/>
                <w:szCs w:val="19"/>
                <w:lang w:eastAsia="tr-TR"/>
              </w:rPr>
            </w:pPr>
            <w:r>
              <w:rPr>
                <w:rFonts w:ascii="Times New Roman" w:eastAsia="Times New Roman" w:hAnsi="Times New Roman" w:cs="Times New Roman"/>
                <w:b/>
                <w:bCs/>
                <w:color w:val="002F5F"/>
                <w:sz w:val="19"/>
                <w:szCs w:val="19"/>
                <w:lang w:eastAsia="tr-TR"/>
              </w:rPr>
              <w:t>10</w:t>
            </w:r>
          </w:p>
        </w:tc>
      </w:tr>
      <w:tr w:rsidR="007E173F" w14:paraId="217B631E" w14:textId="77777777">
        <w:trPr>
          <w:trHeight w:val="227"/>
          <w:jc w:val="center"/>
        </w:trPr>
        <w:tc>
          <w:tcPr>
            <w:tcW w:w="2600" w:type="dxa"/>
            <w:vMerge/>
            <w:tcBorders>
              <w:top w:val="single" w:sz="12" w:space="0" w:color="FFFFFF"/>
              <w:left w:val="single" w:sz="12" w:space="0" w:color="002F5F"/>
              <w:bottom w:val="single" w:sz="12" w:space="0" w:color="FFFFFF"/>
              <w:right w:val="single" w:sz="12" w:space="0" w:color="FFFFFF"/>
            </w:tcBorders>
            <w:shd w:val="clear" w:color="auto" w:fill="002F5F"/>
            <w:vAlign w:val="center"/>
          </w:tcPr>
          <w:p w14:paraId="43AE43E6" w14:textId="77777777" w:rsidR="007E173F" w:rsidRDefault="007E173F">
            <w:pPr>
              <w:spacing w:after="0" w:line="240" w:lineRule="auto"/>
              <w:jc w:val="center"/>
              <w:rPr>
                <w:rFonts w:ascii="Times New Roman" w:eastAsia="Times New Roman" w:hAnsi="Times New Roman" w:cs="Times New Roman"/>
                <w:b/>
                <w:bCs/>
                <w:color w:val="FFFFFF"/>
                <w:sz w:val="19"/>
                <w:szCs w:val="19"/>
                <w:lang w:eastAsia="tr-TR"/>
              </w:rPr>
            </w:pPr>
          </w:p>
        </w:tc>
        <w:tc>
          <w:tcPr>
            <w:tcW w:w="5300" w:type="dxa"/>
            <w:tcBorders>
              <w:top w:val="single" w:sz="6" w:space="0" w:color="002F5F"/>
              <w:left w:val="single" w:sz="12" w:space="0" w:color="FFFFFF"/>
              <w:bottom w:val="single" w:sz="12" w:space="0" w:color="002F5F"/>
              <w:right w:val="single" w:sz="6" w:space="0" w:color="002F5F"/>
            </w:tcBorders>
            <w:shd w:val="clear" w:color="auto" w:fill="FFFFFF"/>
            <w:vAlign w:val="center"/>
          </w:tcPr>
          <w:p w14:paraId="0F6FAF4A" w14:textId="77777777" w:rsidR="007E173F" w:rsidRDefault="00723FAF">
            <w:pPr>
              <w:spacing w:after="0" w:line="240" w:lineRule="auto"/>
              <w:rPr>
                <w:rFonts w:ascii="Times New Roman" w:eastAsia="Times New Roman" w:hAnsi="Times New Roman" w:cs="Times New Roman"/>
                <w:color w:val="002F5F"/>
                <w:sz w:val="19"/>
                <w:szCs w:val="19"/>
                <w:lang w:eastAsia="tr-TR"/>
              </w:rPr>
            </w:pPr>
            <w:r>
              <w:rPr>
                <w:rFonts w:ascii="Times New Roman" w:eastAsia="Times New Roman" w:hAnsi="Times New Roman" w:cs="Times New Roman"/>
                <w:color w:val="002F5F"/>
                <w:sz w:val="19"/>
                <w:szCs w:val="19"/>
                <w:lang w:eastAsia="tr-TR"/>
              </w:rPr>
              <w:t>RESİM</w:t>
            </w:r>
          </w:p>
        </w:tc>
        <w:tc>
          <w:tcPr>
            <w:tcW w:w="1162" w:type="dxa"/>
            <w:tcBorders>
              <w:top w:val="single" w:sz="6" w:space="0" w:color="002F5F"/>
              <w:left w:val="single" w:sz="6" w:space="0" w:color="002F5F"/>
              <w:bottom w:val="single" w:sz="12" w:space="0" w:color="002F5F"/>
              <w:right w:val="single" w:sz="12" w:space="0" w:color="002F5F"/>
            </w:tcBorders>
            <w:shd w:val="clear" w:color="auto" w:fill="FFFFFF"/>
            <w:vAlign w:val="center"/>
          </w:tcPr>
          <w:p w14:paraId="4AA47077" w14:textId="77777777" w:rsidR="007E173F" w:rsidRDefault="00723FAF">
            <w:pPr>
              <w:spacing w:after="0" w:line="240" w:lineRule="auto"/>
              <w:jc w:val="center"/>
              <w:rPr>
                <w:rFonts w:ascii="Times New Roman" w:eastAsia="Times New Roman" w:hAnsi="Times New Roman" w:cs="Times New Roman"/>
                <w:b/>
                <w:bCs/>
                <w:color w:val="002F5F"/>
                <w:sz w:val="19"/>
                <w:szCs w:val="19"/>
                <w:lang w:eastAsia="tr-TR"/>
              </w:rPr>
            </w:pPr>
            <w:r>
              <w:rPr>
                <w:rFonts w:ascii="Times New Roman" w:eastAsia="Times New Roman" w:hAnsi="Times New Roman" w:cs="Times New Roman"/>
                <w:b/>
                <w:bCs/>
                <w:color w:val="002F5F"/>
                <w:sz w:val="19"/>
                <w:szCs w:val="19"/>
                <w:lang w:eastAsia="tr-TR"/>
              </w:rPr>
              <w:t>10</w:t>
            </w:r>
          </w:p>
        </w:tc>
      </w:tr>
      <w:tr w:rsidR="007E173F" w14:paraId="1A7A9852" w14:textId="77777777">
        <w:trPr>
          <w:trHeight w:val="227"/>
          <w:jc w:val="center"/>
        </w:trPr>
        <w:tc>
          <w:tcPr>
            <w:tcW w:w="2600" w:type="dxa"/>
            <w:vMerge w:val="restart"/>
            <w:tcBorders>
              <w:top w:val="single" w:sz="12" w:space="0" w:color="FFFFFF"/>
              <w:left w:val="single" w:sz="12" w:space="0" w:color="002F5F"/>
              <w:bottom w:val="single" w:sz="12" w:space="0" w:color="FFFFFF"/>
              <w:right w:val="single" w:sz="12" w:space="0" w:color="FFFFFF"/>
            </w:tcBorders>
            <w:shd w:val="clear" w:color="auto" w:fill="002F5F"/>
            <w:vAlign w:val="center"/>
          </w:tcPr>
          <w:p w14:paraId="1596403B" w14:textId="77777777" w:rsidR="007E173F" w:rsidRDefault="00723FAF">
            <w:pPr>
              <w:keepNext/>
              <w:spacing w:after="0" w:line="240" w:lineRule="auto"/>
              <w:jc w:val="center"/>
              <w:rPr>
                <w:rFonts w:ascii="Times New Roman" w:eastAsia="Times New Roman" w:hAnsi="Times New Roman" w:cs="Times New Roman"/>
                <w:b/>
                <w:bCs/>
                <w:color w:val="FFFFFF"/>
                <w:sz w:val="19"/>
                <w:szCs w:val="19"/>
                <w:lang w:eastAsia="tr-TR"/>
              </w:rPr>
            </w:pPr>
            <w:r>
              <w:rPr>
                <w:rFonts w:ascii="Times New Roman" w:eastAsia="Times New Roman" w:hAnsi="Times New Roman" w:cs="Times New Roman"/>
                <w:b/>
                <w:bCs/>
                <w:color w:val="FFFFFF"/>
                <w:sz w:val="19"/>
                <w:szCs w:val="19"/>
                <w:lang w:eastAsia="tr-TR"/>
              </w:rPr>
              <w:t>SİYASAL BİLGİLER FAKÜLTESİ</w:t>
            </w:r>
          </w:p>
        </w:tc>
        <w:tc>
          <w:tcPr>
            <w:tcW w:w="5300" w:type="dxa"/>
            <w:tcBorders>
              <w:top w:val="single" w:sz="6" w:space="0" w:color="002F5F"/>
              <w:left w:val="single" w:sz="12" w:space="0" w:color="FFFFFF"/>
              <w:bottom w:val="single" w:sz="6" w:space="0" w:color="002F5F"/>
              <w:right w:val="single" w:sz="6" w:space="0" w:color="002F5F"/>
            </w:tcBorders>
            <w:shd w:val="clear" w:color="auto" w:fill="FFFFFF"/>
            <w:vAlign w:val="center"/>
          </w:tcPr>
          <w:p w14:paraId="402AD21A" w14:textId="77777777" w:rsidR="007E173F" w:rsidRDefault="00723FAF">
            <w:pPr>
              <w:keepNext/>
              <w:spacing w:after="0" w:line="240" w:lineRule="auto"/>
              <w:rPr>
                <w:rFonts w:ascii="Times New Roman" w:eastAsia="Times New Roman" w:hAnsi="Times New Roman" w:cs="Times New Roman"/>
                <w:color w:val="002F5F"/>
                <w:sz w:val="19"/>
                <w:szCs w:val="19"/>
                <w:lang w:eastAsia="tr-TR"/>
              </w:rPr>
            </w:pPr>
            <w:r>
              <w:rPr>
                <w:rFonts w:ascii="Times New Roman" w:eastAsia="Times New Roman" w:hAnsi="Times New Roman" w:cs="Times New Roman"/>
                <w:color w:val="002F5F"/>
                <w:sz w:val="19"/>
                <w:szCs w:val="19"/>
                <w:lang w:eastAsia="tr-TR"/>
              </w:rPr>
              <w:t>İKTİSAT</w:t>
            </w:r>
          </w:p>
        </w:tc>
        <w:tc>
          <w:tcPr>
            <w:tcW w:w="1162" w:type="dxa"/>
            <w:vMerge w:val="restart"/>
            <w:tcBorders>
              <w:top w:val="single" w:sz="6" w:space="0" w:color="002F5F"/>
              <w:left w:val="single" w:sz="6" w:space="0" w:color="002F5F"/>
              <w:bottom w:val="single" w:sz="6" w:space="0" w:color="002F5F"/>
              <w:right w:val="single" w:sz="12" w:space="0" w:color="002F5F"/>
            </w:tcBorders>
            <w:shd w:val="clear" w:color="auto" w:fill="FFFFFF"/>
            <w:vAlign w:val="center"/>
          </w:tcPr>
          <w:p w14:paraId="45CB11E7" w14:textId="77777777" w:rsidR="007E173F" w:rsidRDefault="00723FAF">
            <w:pPr>
              <w:keepNext/>
              <w:spacing w:after="0" w:line="240" w:lineRule="auto"/>
              <w:jc w:val="center"/>
              <w:rPr>
                <w:rFonts w:ascii="Times New Roman" w:eastAsia="Times New Roman" w:hAnsi="Times New Roman" w:cs="Times New Roman"/>
                <w:b/>
                <w:bCs/>
                <w:color w:val="002F5F"/>
                <w:sz w:val="19"/>
                <w:szCs w:val="19"/>
                <w:lang w:eastAsia="tr-TR"/>
              </w:rPr>
            </w:pPr>
            <w:r>
              <w:rPr>
                <w:rFonts w:ascii="Times New Roman" w:eastAsia="Times New Roman" w:hAnsi="Times New Roman" w:cs="Times New Roman"/>
                <w:b/>
                <w:bCs/>
                <w:color w:val="002F5F"/>
                <w:sz w:val="19"/>
                <w:szCs w:val="19"/>
                <w:lang w:eastAsia="tr-TR"/>
              </w:rPr>
              <w:t>5</w:t>
            </w:r>
          </w:p>
        </w:tc>
      </w:tr>
      <w:tr w:rsidR="007E173F" w14:paraId="73B617B2" w14:textId="77777777">
        <w:trPr>
          <w:trHeight w:val="227"/>
          <w:jc w:val="center"/>
        </w:trPr>
        <w:tc>
          <w:tcPr>
            <w:tcW w:w="2600" w:type="dxa"/>
            <w:vMerge/>
            <w:tcBorders>
              <w:top w:val="single" w:sz="12" w:space="0" w:color="FFFFFF"/>
              <w:left w:val="single" w:sz="12" w:space="0" w:color="002F5F"/>
              <w:bottom w:val="single" w:sz="12" w:space="0" w:color="FFFFFF"/>
              <w:right w:val="single" w:sz="12" w:space="0" w:color="FFFFFF"/>
            </w:tcBorders>
            <w:shd w:val="clear" w:color="auto" w:fill="002F5F"/>
            <w:vAlign w:val="center"/>
          </w:tcPr>
          <w:p w14:paraId="6C324D9D" w14:textId="77777777" w:rsidR="007E173F" w:rsidRDefault="007E173F">
            <w:pPr>
              <w:keepNext/>
              <w:spacing w:after="0" w:line="240" w:lineRule="auto"/>
              <w:jc w:val="center"/>
              <w:rPr>
                <w:rFonts w:ascii="Times New Roman" w:eastAsia="Times New Roman" w:hAnsi="Times New Roman" w:cs="Times New Roman"/>
                <w:b/>
                <w:bCs/>
                <w:color w:val="FFFFFF"/>
                <w:sz w:val="19"/>
                <w:szCs w:val="19"/>
                <w:lang w:eastAsia="tr-TR"/>
              </w:rPr>
            </w:pPr>
          </w:p>
        </w:tc>
        <w:tc>
          <w:tcPr>
            <w:tcW w:w="5300" w:type="dxa"/>
            <w:tcBorders>
              <w:top w:val="single" w:sz="6" w:space="0" w:color="002F5F"/>
              <w:left w:val="single" w:sz="12" w:space="0" w:color="FFFFFF"/>
              <w:bottom w:val="single" w:sz="6" w:space="0" w:color="002F5F"/>
              <w:right w:val="single" w:sz="6" w:space="0" w:color="002F5F"/>
            </w:tcBorders>
            <w:shd w:val="clear" w:color="auto" w:fill="FFFFFF"/>
            <w:vAlign w:val="center"/>
          </w:tcPr>
          <w:p w14:paraId="60D87958" w14:textId="77777777" w:rsidR="007E173F" w:rsidRDefault="00723FAF">
            <w:pPr>
              <w:keepNext/>
              <w:spacing w:after="0" w:line="240" w:lineRule="auto"/>
              <w:rPr>
                <w:rFonts w:ascii="Times New Roman" w:eastAsia="Times New Roman" w:hAnsi="Times New Roman" w:cs="Times New Roman"/>
                <w:color w:val="002F5F"/>
                <w:sz w:val="19"/>
                <w:szCs w:val="19"/>
                <w:lang w:eastAsia="tr-TR"/>
              </w:rPr>
            </w:pPr>
            <w:r>
              <w:rPr>
                <w:rFonts w:ascii="Times New Roman" w:eastAsia="Times New Roman" w:hAnsi="Times New Roman" w:cs="Times New Roman"/>
                <w:color w:val="002F5F"/>
                <w:sz w:val="19"/>
                <w:szCs w:val="19"/>
                <w:lang w:eastAsia="tr-TR"/>
              </w:rPr>
              <w:t>MALİYE</w:t>
            </w:r>
          </w:p>
        </w:tc>
        <w:tc>
          <w:tcPr>
            <w:tcW w:w="1162" w:type="dxa"/>
            <w:vMerge/>
            <w:tcBorders>
              <w:top w:val="single" w:sz="6" w:space="0" w:color="002F5F"/>
              <w:left w:val="single" w:sz="6" w:space="0" w:color="002F5F"/>
              <w:bottom w:val="single" w:sz="6" w:space="0" w:color="002F5F"/>
              <w:right w:val="single" w:sz="12" w:space="0" w:color="002F5F"/>
            </w:tcBorders>
            <w:shd w:val="clear" w:color="auto" w:fill="FFFFFF"/>
            <w:vAlign w:val="center"/>
          </w:tcPr>
          <w:p w14:paraId="6BB401CD" w14:textId="77777777" w:rsidR="007E173F" w:rsidRDefault="007E173F">
            <w:pPr>
              <w:keepNext/>
              <w:spacing w:after="0" w:line="240" w:lineRule="auto"/>
              <w:jc w:val="center"/>
              <w:rPr>
                <w:rFonts w:ascii="Times New Roman" w:eastAsia="Times New Roman" w:hAnsi="Times New Roman" w:cs="Times New Roman"/>
                <w:b/>
                <w:bCs/>
                <w:color w:val="002F5F"/>
                <w:sz w:val="19"/>
                <w:szCs w:val="19"/>
                <w:lang w:eastAsia="tr-TR"/>
              </w:rPr>
            </w:pPr>
          </w:p>
        </w:tc>
      </w:tr>
      <w:tr w:rsidR="007E173F" w14:paraId="46AA5D32" w14:textId="77777777">
        <w:trPr>
          <w:trHeight w:val="227"/>
          <w:jc w:val="center"/>
        </w:trPr>
        <w:tc>
          <w:tcPr>
            <w:tcW w:w="2600" w:type="dxa"/>
            <w:vMerge/>
            <w:tcBorders>
              <w:top w:val="single" w:sz="12" w:space="0" w:color="FFFFFF"/>
              <w:left w:val="single" w:sz="12" w:space="0" w:color="002F5F"/>
              <w:bottom w:val="single" w:sz="12" w:space="0" w:color="FFFFFF"/>
              <w:right w:val="single" w:sz="12" w:space="0" w:color="FFFFFF"/>
            </w:tcBorders>
            <w:shd w:val="clear" w:color="auto" w:fill="002F5F"/>
            <w:vAlign w:val="center"/>
          </w:tcPr>
          <w:p w14:paraId="2BB7FC2E" w14:textId="77777777" w:rsidR="007E173F" w:rsidRDefault="007E173F">
            <w:pPr>
              <w:spacing w:after="0" w:line="240" w:lineRule="auto"/>
              <w:jc w:val="center"/>
              <w:rPr>
                <w:rFonts w:ascii="Times New Roman" w:eastAsia="Times New Roman" w:hAnsi="Times New Roman" w:cs="Times New Roman"/>
                <w:b/>
                <w:bCs/>
                <w:color w:val="FFFFFF"/>
                <w:sz w:val="19"/>
                <w:szCs w:val="19"/>
                <w:lang w:eastAsia="tr-TR"/>
              </w:rPr>
            </w:pPr>
          </w:p>
        </w:tc>
        <w:tc>
          <w:tcPr>
            <w:tcW w:w="5300" w:type="dxa"/>
            <w:tcBorders>
              <w:top w:val="single" w:sz="6" w:space="0" w:color="002F5F"/>
              <w:left w:val="single" w:sz="12" w:space="0" w:color="FFFFFF"/>
              <w:bottom w:val="single" w:sz="12" w:space="0" w:color="002F5F"/>
              <w:right w:val="single" w:sz="6" w:space="0" w:color="002F5F"/>
            </w:tcBorders>
            <w:shd w:val="clear" w:color="auto" w:fill="FFFFFF"/>
            <w:vAlign w:val="center"/>
          </w:tcPr>
          <w:p w14:paraId="4C523592" w14:textId="77777777" w:rsidR="007E173F" w:rsidRDefault="00723FAF">
            <w:pPr>
              <w:spacing w:after="0" w:line="240" w:lineRule="auto"/>
              <w:rPr>
                <w:rFonts w:ascii="Times New Roman" w:eastAsia="Times New Roman" w:hAnsi="Times New Roman" w:cs="Times New Roman"/>
                <w:color w:val="002F5F"/>
                <w:sz w:val="19"/>
                <w:szCs w:val="19"/>
                <w:lang w:eastAsia="tr-TR"/>
              </w:rPr>
            </w:pPr>
            <w:r>
              <w:rPr>
                <w:rFonts w:ascii="Times New Roman" w:eastAsia="Times New Roman" w:hAnsi="Times New Roman" w:cs="Times New Roman"/>
                <w:color w:val="002F5F"/>
                <w:sz w:val="19"/>
                <w:szCs w:val="19"/>
                <w:lang w:eastAsia="tr-TR"/>
              </w:rPr>
              <w:t>SİYASET BİLİMİ VE KAMU YÖNETİMİ</w:t>
            </w:r>
          </w:p>
        </w:tc>
        <w:tc>
          <w:tcPr>
            <w:tcW w:w="1162" w:type="dxa"/>
            <w:vMerge/>
            <w:tcBorders>
              <w:top w:val="single" w:sz="6" w:space="0" w:color="002F5F"/>
              <w:left w:val="single" w:sz="6" w:space="0" w:color="002F5F"/>
              <w:bottom w:val="single" w:sz="12" w:space="0" w:color="002F5F"/>
              <w:right w:val="single" w:sz="12" w:space="0" w:color="002F5F"/>
            </w:tcBorders>
            <w:shd w:val="clear" w:color="auto" w:fill="FFFFFF"/>
            <w:vAlign w:val="center"/>
          </w:tcPr>
          <w:p w14:paraId="08DDF91C" w14:textId="77777777" w:rsidR="007E173F" w:rsidRDefault="007E173F">
            <w:pPr>
              <w:spacing w:after="0" w:line="240" w:lineRule="auto"/>
              <w:jc w:val="center"/>
              <w:rPr>
                <w:rFonts w:ascii="Times New Roman" w:eastAsia="Times New Roman" w:hAnsi="Times New Roman" w:cs="Times New Roman"/>
                <w:b/>
                <w:bCs/>
                <w:color w:val="002F5F"/>
                <w:sz w:val="19"/>
                <w:szCs w:val="19"/>
                <w:lang w:eastAsia="tr-TR"/>
              </w:rPr>
            </w:pPr>
          </w:p>
        </w:tc>
      </w:tr>
      <w:tr w:rsidR="007E173F" w14:paraId="74FDB4C4" w14:textId="77777777">
        <w:trPr>
          <w:trHeight w:val="227"/>
          <w:jc w:val="center"/>
        </w:trPr>
        <w:tc>
          <w:tcPr>
            <w:tcW w:w="2600" w:type="dxa"/>
            <w:tcBorders>
              <w:top w:val="single" w:sz="12" w:space="0" w:color="FFFFFF"/>
              <w:left w:val="single" w:sz="12" w:space="0" w:color="002F5F"/>
              <w:bottom w:val="single" w:sz="12" w:space="0" w:color="002F5F"/>
              <w:right w:val="single" w:sz="12" w:space="0" w:color="FFFFFF"/>
            </w:tcBorders>
            <w:shd w:val="clear" w:color="auto" w:fill="002F5F"/>
            <w:vAlign w:val="center"/>
          </w:tcPr>
          <w:p w14:paraId="10C61F95" w14:textId="77777777" w:rsidR="007E173F" w:rsidRDefault="00723FAF">
            <w:pPr>
              <w:spacing w:after="0" w:line="240" w:lineRule="auto"/>
              <w:jc w:val="center"/>
              <w:rPr>
                <w:rFonts w:ascii="Times New Roman" w:eastAsia="Times New Roman" w:hAnsi="Times New Roman" w:cs="Times New Roman"/>
                <w:b/>
                <w:bCs/>
                <w:color w:val="FFFFFF"/>
                <w:sz w:val="20"/>
                <w:szCs w:val="20"/>
                <w:lang w:eastAsia="tr-TR"/>
              </w:rPr>
            </w:pPr>
            <w:r>
              <w:rPr>
                <w:rFonts w:ascii="Times New Roman" w:eastAsia="Times New Roman" w:hAnsi="Times New Roman" w:cs="Times New Roman"/>
                <w:b/>
                <w:bCs/>
                <w:color w:val="FFFFFF"/>
                <w:sz w:val="20"/>
                <w:szCs w:val="20"/>
                <w:lang w:eastAsia="tr-TR"/>
              </w:rPr>
              <w:t>Toplam</w:t>
            </w:r>
          </w:p>
        </w:tc>
        <w:tc>
          <w:tcPr>
            <w:tcW w:w="5300" w:type="dxa"/>
            <w:tcBorders>
              <w:top w:val="single" w:sz="12" w:space="0" w:color="FFFFFF"/>
              <w:left w:val="single" w:sz="12" w:space="0" w:color="FFFFFF"/>
              <w:bottom w:val="single" w:sz="12" w:space="0" w:color="002F5F"/>
              <w:right w:val="single" w:sz="12" w:space="0" w:color="FFFFFF"/>
            </w:tcBorders>
            <w:shd w:val="clear" w:color="auto" w:fill="002F5F"/>
            <w:vAlign w:val="center"/>
          </w:tcPr>
          <w:p w14:paraId="1BB6577F" w14:textId="77777777" w:rsidR="007E173F" w:rsidRDefault="007E173F">
            <w:pPr>
              <w:spacing w:after="0" w:line="240" w:lineRule="auto"/>
              <w:jc w:val="center"/>
              <w:rPr>
                <w:rFonts w:ascii="Times New Roman" w:eastAsia="Times New Roman" w:hAnsi="Times New Roman" w:cs="Times New Roman"/>
                <w:b/>
                <w:bCs/>
                <w:color w:val="FFFFFF"/>
                <w:sz w:val="20"/>
                <w:szCs w:val="20"/>
                <w:lang w:eastAsia="tr-TR"/>
              </w:rPr>
            </w:pPr>
          </w:p>
        </w:tc>
        <w:tc>
          <w:tcPr>
            <w:tcW w:w="1162" w:type="dxa"/>
            <w:tcBorders>
              <w:top w:val="single" w:sz="12" w:space="0" w:color="FFFFFF"/>
              <w:left w:val="single" w:sz="12" w:space="0" w:color="FFFFFF"/>
              <w:bottom w:val="single" w:sz="12" w:space="0" w:color="002F5F"/>
              <w:right w:val="single" w:sz="12" w:space="0" w:color="002F5F"/>
            </w:tcBorders>
            <w:shd w:val="clear" w:color="auto" w:fill="002F5F"/>
            <w:vAlign w:val="center"/>
          </w:tcPr>
          <w:p w14:paraId="3D4757BD" w14:textId="77777777" w:rsidR="007E173F" w:rsidRDefault="00723FAF">
            <w:pPr>
              <w:spacing w:after="0" w:line="240" w:lineRule="auto"/>
              <w:jc w:val="center"/>
              <w:rPr>
                <w:rFonts w:ascii="Times New Roman" w:eastAsia="Times New Roman" w:hAnsi="Times New Roman" w:cs="Times New Roman"/>
                <w:b/>
                <w:bCs/>
                <w:color w:val="FFFFFF"/>
                <w:sz w:val="20"/>
                <w:szCs w:val="20"/>
                <w:lang w:eastAsia="tr-TR"/>
              </w:rPr>
            </w:pPr>
            <w:r>
              <w:rPr>
                <w:rFonts w:ascii="Times New Roman" w:eastAsia="Times New Roman" w:hAnsi="Times New Roman" w:cs="Times New Roman"/>
                <w:b/>
                <w:bCs/>
                <w:color w:val="FFFFFF"/>
                <w:sz w:val="20"/>
                <w:szCs w:val="20"/>
                <w:lang w:eastAsia="tr-TR"/>
              </w:rPr>
              <w:t>400</w:t>
            </w:r>
          </w:p>
        </w:tc>
      </w:tr>
    </w:tbl>
    <w:p w14:paraId="440CAB81" w14:textId="77777777" w:rsidR="00971822" w:rsidRDefault="00971822" w:rsidP="00341607"/>
    <w:p w14:paraId="351C47B6" w14:textId="77777777" w:rsidR="003E2E5B" w:rsidRDefault="003E2E5B" w:rsidP="00341607"/>
    <w:p w14:paraId="18F7CE69" w14:textId="77777777" w:rsidR="003E2E5B" w:rsidRDefault="003E2E5B" w:rsidP="00341607"/>
    <w:sectPr w:rsidR="003E2E5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D7B7AE2"/>
    <w:multiLevelType w:val="multilevel"/>
    <w:tmpl w:val="13BA44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57D839EE"/>
    <w:multiLevelType w:val="multilevel"/>
    <w:tmpl w:val="58925D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4B4C"/>
    <w:rsid w:val="000E0B69"/>
    <w:rsid w:val="001607AC"/>
    <w:rsid w:val="00164B4C"/>
    <w:rsid w:val="001D73D9"/>
    <w:rsid w:val="00245C76"/>
    <w:rsid w:val="00282C78"/>
    <w:rsid w:val="002F7647"/>
    <w:rsid w:val="00341607"/>
    <w:rsid w:val="00341BFC"/>
    <w:rsid w:val="003B5F7F"/>
    <w:rsid w:val="003E2E5B"/>
    <w:rsid w:val="00490C4D"/>
    <w:rsid w:val="0053793B"/>
    <w:rsid w:val="00565485"/>
    <w:rsid w:val="006F1573"/>
    <w:rsid w:val="00723FAF"/>
    <w:rsid w:val="00762117"/>
    <w:rsid w:val="007A3B48"/>
    <w:rsid w:val="007E173F"/>
    <w:rsid w:val="00862E78"/>
    <w:rsid w:val="00971822"/>
    <w:rsid w:val="009D62DA"/>
    <w:rsid w:val="00A54914"/>
    <w:rsid w:val="00A64E34"/>
    <w:rsid w:val="00A75417"/>
    <w:rsid w:val="00AB5CE1"/>
    <w:rsid w:val="00C0250F"/>
    <w:rsid w:val="00C73CB8"/>
    <w:rsid w:val="00E943F9"/>
    <w:rsid w:val="00E963A2"/>
    <w:rsid w:val="00EC333D"/>
    <w:rsid w:val="00F429B3"/>
    <w:rsid w:val="00F717D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F24FE4"/>
  <w15:chartTrackingRefBased/>
  <w15:docId w15:val="{31A0DD80-78D8-4819-83C8-7600D17908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3">
    <w:name w:val="heading 3"/>
    <w:basedOn w:val="Normal"/>
    <w:link w:val="Balk3Char"/>
    <w:uiPriority w:val="9"/>
    <w:qFormat/>
    <w:rsid w:val="00971822"/>
    <w:pPr>
      <w:spacing w:before="100" w:beforeAutospacing="1" w:after="100" w:afterAutospacing="1" w:line="240" w:lineRule="auto"/>
      <w:outlineLvl w:val="2"/>
    </w:pPr>
    <w:rPr>
      <w:rFonts w:ascii="Times New Roman" w:eastAsia="Times New Roman" w:hAnsi="Times New Roman" w:cs="Times New Roman"/>
      <w:b/>
      <w:bCs/>
      <w:sz w:val="27"/>
      <w:szCs w:val="27"/>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Gl">
    <w:name w:val="Strong"/>
    <w:basedOn w:val="VarsaylanParagrafYazTipi"/>
    <w:uiPriority w:val="22"/>
    <w:qFormat/>
    <w:rsid w:val="00C73CB8"/>
    <w:rPr>
      <w:b/>
      <w:bCs/>
    </w:rPr>
  </w:style>
  <w:style w:type="character" w:customStyle="1" w:styleId="Balk3Char">
    <w:name w:val="Başlık 3 Char"/>
    <w:basedOn w:val="VarsaylanParagrafYazTipi"/>
    <w:link w:val="Balk3"/>
    <w:uiPriority w:val="9"/>
    <w:rsid w:val="00971822"/>
    <w:rPr>
      <w:rFonts w:ascii="Times New Roman" w:eastAsia="Times New Roman" w:hAnsi="Times New Roman" w:cs="Times New Roman"/>
      <w:b/>
      <w:bCs/>
      <w:sz w:val="27"/>
      <w:szCs w:val="27"/>
      <w:lang w:eastAsia="tr-TR"/>
    </w:rPr>
  </w:style>
  <w:style w:type="paragraph" w:styleId="ListeParagraf">
    <w:name w:val="List Paragraph"/>
    <w:basedOn w:val="Normal"/>
    <w:uiPriority w:val="34"/>
    <w:qFormat/>
    <w:rsid w:val="00971822"/>
    <w:pPr>
      <w:ind w:left="720"/>
      <w:contextualSpacing/>
    </w:pPr>
  </w:style>
  <w:style w:type="character" w:styleId="Kpr">
    <w:name w:val="Hyperlink"/>
    <w:basedOn w:val="VarsaylanParagrafYazTipi"/>
    <w:uiPriority w:val="99"/>
    <w:unhideWhenUsed/>
    <w:rsid w:val="00EC333D"/>
    <w:rPr>
      <w:color w:val="0563C1" w:themeColor="hyperlink"/>
      <w:u w:val="single"/>
    </w:rPr>
  </w:style>
  <w:style w:type="character" w:styleId="zlenenKpr">
    <w:name w:val="FollowedHyperlink"/>
    <w:basedOn w:val="VarsaylanParagrafYazTipi"/>
    <w:uiPriority w:val="99"/>
    <w:semiHidden/>
    <w:unhideWhenUsed/>
    <w:rsid w:val="0034160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0674205">
      <w:bodyDiv w:val="1"/>
      <w:marLeft w:val="0"/>
      <w:marRight w:val="0"/>
      <w:marTop w:val="0"/>
      <w:marBottom w:val="0"/>
      <w:divBdr>
        <w:top w:val="none" w:sz="0" w:space="0" w:color="auto"/>
        <w:left w:val="none" w:sz="0" w:space="0" w:color="auto"/>
        <w:bottom w:val="none" w:sz="0" w:space="0" w:color="auto"/>
        <w:right w:val="none" w:sz="0" w:space="0" w:color="auto"/>
      </w:divBdr>
    </w:div>
    <w:div w:id="639577569">
      <w:bodyDiv w:val="1"/>
      <w:marLeft w:val="0"/>
      <w:marRight w:val="0"/>
      <w:marTop w:val="0"/>
      <w:marBottom w:val="0"/>
      <w:divBdr>
        <w:top w:val="none" w:sz="0" w:space="0" w:color="auto"/>
        <w:left w:val="none" w:sz="0" w:space="0" w:color="auto"/>
        <w:bottom w:val="none" w:sz="0" w:space="0" w:color="auto"/>
        <w:right w:val="none" w:sz="0" w:space="0" w:color="auto"/>
      </w:divBdr>
    </w:div>
    <w:div w:id="670065713">
      <w:bodyDiv w:val="1"/>
      <w:marLeft w:val="0"/>
      <w:marRight w:val="0"/>
      <w:marTop w:val="0"/>
      <w:marBottom w:val="0"/>
      <w:divBdr>
        <w:top w:val="none" w:sz="0" w:space="0" w:color="auto"/>
        <w:left w:val="none" w:sz="0" w:space="0" w:color="auto"/>
        <w:bottom w:val="none" w:sz="0" w:space="0" w:color="auto"/>
        <w:right w:val="none" w:sz="0" w:space="0" w:color="auto"/>
      </w:divBdr>
    </w:div>
    <w:div w:id="1604680621">
      <w:bodyDiv w:val="1"/>
      <w:marLeft w:val="0"/>
      <w:marRight w:val="0"/>
      <w:marTop w:val="0"/>
      <w:marBottom w:val="0"/>
      <w:divBdr>
        <w:top w:val="none" w:sz="0" w:space="0" w:color="auto"/>
        <w:left w:val="none" w:sz="0" w:space="0" w:color="auto"/>
        <w:bottom w:val="none" w:sz="0" w:space="0" w:color="auto"/>
        <w:right w:val="none" w:sz="0" w:space="0" w:color="auto"/>
      </w:divBdr>
    </w:div>
    <w:div w:id="1606814750">
      <w:bodyDiv w:val="1"/>
      <w:marLeft w:val="0"/>
      <w:marRight w:val="0"/>
      <w:marTop w:val="0"/>
      <w:marBottom w:val="0"/>
      <w:divBdr>
        <w:top w:val="none" w:sz="0" w:space="0" w:color="auto"/>
        <w:left w:val="none" w:sz="0" w:space="0" w:color="auto"/>
        <w:bottom w:val="none" w:sz="0" w:space="0" w:color="auto"/>
        <w:right w:val="none" w:sz="0" w:space="0" w:color="auto"/>
      </w:divBdr>
    </w:div>
    <w:div w:id="1684284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ogrdek.sakarya.edu.tr/tr/icerik/23624/124352/ogrenim-sirasinda-pedagojik-formasyon-egitimi" TargetMode="External"/><Relationship Id="rId5" Type="http://schemas.openxmlformats.org/officeDocument/2006/relationships/hyperlink" Target="https://ogrdek.sakarya.edu.tr/sites/ogrdek.sakarya.edu.tr/file/Pedagojik_Formasyon_Egitimi_Koordinatorlukleri11.pdf"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1402</TotalTime>
  <Pages>2</Pages>
  <Words>503</Words>
  <Characters>2870</Characters>
  <Application>Microsoft Office Word</Application>
  <DocSecurity>0</DocSecurity>
  <Lines>23</Lines>
  <Paragraphs>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hesabı</dc:creator>
  <cp:keywords/>
  <dc:description/>
  <cp:lastModifiedBy>ANIL ÇETİNEL</cp:lastModifiedBy>
  <cp:revision>25</cp:revision>
  <dcterms:created xsi:type="dcterms:W3CDTF">2023-08-29T11:52:00Z</dcterms:created>
  <dcterms:modified xsi:type="dcterms:W3CDTF">2026-08-26T12:12:00Z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1733589f-4623-42b4-8b39-8ca41c0492dd</vt:lpwstr>
  </property>
</Properties>
</file>