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C3" w:rsidRDefault="005413A8">
      <w:pPr>
        <w:rPr>
          <w:b/>
        </w:rPr>
      </w:pPr>
      <w:r>
        <w:rPr>
          <w:b/>
        </w:rPr>
        <w:t xml:space="preserve">                                               </w:t>
      </w:r>
      <w:r w:rsidR="00AA7810">
        <w:rPr>
          <w:b/>
        </w:rPr>
        <w:t xml:space="preserve">     </w:t>
      </w:r>
      <w:r w:rsidR="009C2358">
        <w:rPr>
          <w:b/>
        </w:rPr>
        <w:t xml:space="preserve">      </w:t>
      </w:r>
      <w:r>
        <w:rPr>
          <w:b/>
        </w:rPr>
        <w:t xml:space="preserve"> </w:t>
      </w:r>
      <w:r w:rsidR="00AA7810">
        <w:rPr>
          <w:b/>
        </w:rPr>
        <w:t>MAZERET SINAVLARI TAKVİMİ</w:t>
      </w:r>
    </w:p>
    <w:p w:rsidR="005413A8" w:rsidRDefault="005413A8">
      <w:pPr>
        <w:rPr>
          <w:b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41"/>
        <w:gridCol w:w="1911"/>
        <w:gridCol w:w="2585"/>
        <w:gridCol w:w="1417"/>
        <w:gridCol w:w="851"/>
      </w:tblGrid>
      <w:tr w:rsidR="009C2358" w:rsidTr="009C2358">
        <w:tc>
          <w:tcPr>
            <w:tcW w:w="1985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ÖĞRENCİNİN ADI</w:t>
            </w:r>
          </w:p>
        </w:tc>
        <w:tc>
          <w:tcPr>
            <w:tcW w:w="1741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1911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585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ÖĞRETİM ÜYESİNİN ADI</w:t>
            </w:r>
          </w:p>
        </w:tc>
        <w:tc>
          <w:tcPr>
            <w:tcW w:w="1417" w:type="dxa"/>
          </w:tcPr>
          <w:p w:rsidR="009C2358" w:rsidRDefault="009C2358" w:rsidP="00AA7810">
            <w:pPr>
              <w:rPr>
                <w:b/>
              </w:rPr>
            </w:pPr>
            <w:r>
              <w:rPr>
                <w:b/>
              </w:rPr>
              <w:t xml:space="preserve">  TARİH</w:t>
            </w:r>
          </w:p>
        </w:tc>
        <w:tc>
          <w:tcPr>
            <w:tcW w:w="851" w:type="dxa"/>
          </w:tcPr>
          <w:p w:rsidR="009C2358" w:rsidRDefault="009C2358" w:rsidP="00AA7810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3E6D11" w:rsidTr="009C2358">
        <w:tc>
          <w:tcPr>
            <w:tcW w:w="1985" w:type="dxa"/>
          </w:tcPr>
          <w:p w:rsidR="003E6D11" w:rsidRPr="00AA7810" w:rsidRDefault="003E6D11" w:rsidP="003E6D11">
            <w:r>
              <w:t>Ahmet GENÇER</w:t>
            </w:r>
          </w:p>
        </w:tc>
        <w:tc>
          <w:tcPr>
            <w:tcW w:w="1741" w:type="dxa"/>
          </w:tcPr>
          <w:p w:rsidR="003E6D11" w:rsidRPr="00AA7810" w:rsidRDefault="003E6D11" w:rsidP="003E6D11">
            <w:r>
              <w:t>1515.00017</w:t>
            </w:r>
          </w:p>
        </w:tc>
        <w:tc>
          <w:tcPr>
            <w:tcW w:w="1911" w:type="dxa"/>
          </w:tcPr>
          <w:p w:rsidR="003E6D11" w:rsidRPr="00AA7810" w:rsidRDefault="003E6D11" w:rsidP="003E6D11">
            <w:r>
              <w:t>Çalgı V (Kanun)</w:t>
            </w:r>
          </w:p>
        </w:tc>
        <w:tc>
          <w:tcPr>
            <w:tcW w:w="2585" w:type="dxa"/>
          </w:tcPr>
          <w:p w:rsidR="003E6D11" w:rsidRPr="00AA7810" w:rsidRDefault="003E6D11" w:rsidP="003E6D11">
            <w:proofErr w:type="spellStart"/>
            <w:r>
              <w:t>Öğr</w:t>
            </w:r>
            <w:proofErr w:type="spellEnd"/>
            <w:r>
              <w:t>. Gör. Tuncay KARDAŞ</w:t>
            </w:r>
          </w:p>
        </w:tc>
        <w:tc>
          <w:tcPr>
            <w:tcW w:w="1417" w:type="dxa"/>
          </w:tcPr>
          <w:p w:rsidR="003E6D11" w:rsidRPr="00AA7810" w:rsidRDefault="003E6D11" w:rsidP="003E6D11">
            <w:r>
              <w:t>21.01.2019</w:t>
            </w:r>
          </w:p>
        </w:tc>
        <w:tc>
          <w:tcPr>
            <w:tcW w:w="851" w:type="dxa"/>
          </w:tcPr>
          <w:p w:rsidR="003E6D11" w:rsidRPr="00AA7810" w:rsidRDefault="003E6D11" w:rsidP="003E6D11">
            <w:proofErr w:type="gramStart"/>
            <w:r>
              <w:t>11:00</w:t>
            </w:r>
            <w:proofErr w:type="gramEnd"/>
          </w:p>
        </w:tc>
      </w:tr>
      <w:tr w:rsidR="009C2358" w:rsidTr="009C2358">
        <w:tc>
          <w:tcPr>
            <w:tcW w:w="1985" w:type="dxa"/>
          </w:tcPr>
          <w:p w:rsidR="009C2358" w:rsidRPr="00AA7810" w:rsidRDefault="008C56BD" w:rsidP="00AA7810">
            <w:proofErr w:type="spellStart"/>
            <w:r>
              <w:t>Armin</w:t>
            </w:r>
            <w:proofErr w:type="spellEnd"/>
            <w:r>
              <w:t xml:space="preserve"> AHMADZADEH</w:t>
            </w:r>
          </w:p>
        </w:tc>
        <w:tc>
          <w:tcPr>
            <w:tcW w:w="1741" w:type="dxa"/>
          </w:tcPr>
          <w:p w:rsidR="009C2358" w:rsidRPr="00AA7810" w:rsidRDefault="008C56BD" w:rsidP="00AA7810">
            <w:r>
              <w:t>1415.00100</w:t>
            </w:r>
          </w:p>
        </w:tc>
        <w:tc>
          <w:tcPr>
            <w:tcW w:w="1911" w:type="dxa"/>
          </w:tcPr>
          <w:p w:rsidR="009C2358" w:rsidRPr="00AA7810" w:rsidRDefault="008C56BD" w:rsidP="008C56BD">
            <w:r>
              <w:t xml:space="preserve">Araştırma </w:t>
            </w:r>
            <w:proofErr w:type="spellStart"/>
            <w:r>
              <w:t>Metod</w:t>
            </w:r>
            <w:proofErr w:type="spellEnd"/>
            <w:r>
              <w:t xml:space="preserve"> ve Teknikleri</w:t>
            </w:r>
          </w:p>
        </w:tc>
        <w:tc>
          <w:tcPr>
            <w:tcW w:w="2585" w:type="dxa"/>
          </w:tcPr>
          <w:p w:rsidR="009C2358" w:rsidRPr="00AA7810" w:rsidRDefault="008C56BD" w:rsidP="00AA7810">
            <w:r>
              <w:t>Doç. Dr. Cemal KARABAŞOĞLU</w:t>
            </w:r>
          </w:p>
        </w:tc>
        <w:tc>
          <w:tcPr>
            <w:tcW w:w="1417" w:type="dxa"/>
          </w:tcPr>
          <w:p w:rsidR="009C2358" w:rsidRPr="00AA7810" w:rsidRDefault="003E6D11" w:rsidP="00AA7810">
            <w:r>
              <w:t>21.01.2019</w:t>
            </w:r>
          </w:p>
        </w:tc>
        <w:tc>
          <w:tcPr>
            <w:tcW w:w="851" w:type="dxa"/>
          </w:tcPr>
          <w:p w:rsidR="009C2358" w:rsidRPr="00AA7810" w:rsidRDefault="003E6D11" w:rsidP="00AA7810">
            <w:proofErr w:type="gramStart"/>
            <w:r>
              <w:t>11:00</w:t>
            </w:r>
            <w:proofErr w:type="gramEnd"/>
          </w:p>
        </w:tc>
      </w:tr>
      <w:tr w:rsidR="009C2358" w:rsidTr="009C2358">
        <w:tc>
          <w:tcPr>
            <w:tcW w:w="1985" w:type="dxa"/>
          </w:tcPr>
          <w:p w:rsidR="009C2358" w:rsidRPr="00AA7810" w:rsidRDefault="008C56BD" w:rsidP="009C2358">
            <w:r>
              <w:t>Zeynep Göksun ORHAN</w:t>
            </w:r>
          </w:p>
        </w:tc>
        <w:tc>
          <w:tcPr>
            <w:tcW w:w="1741" w:type="dxa"/>
          </w:tcPr>
          <w:p w:rsidR="009C2358" w:rsidRPr="00AA7810" w:rsidRDefault="008C56BD" w:rsidP="009C2358">
            <w:r>
              <w:t>1415.02003</w:t>
            </w:r>
          </w:p>
        </w:tc>
        <w:tc>
          <w:tcPr>
            <w:tcW w:w="1911" w:type="dxa"/>
          </w:tcPr>
          <w:p w:rsidR="009C2358" w:rsidRPr="008C56BD" w:rsidRDefault="008C56BD" w:rsidP="009C2358">
            <w:r w:rsidRPr="008C56BD">
              <w:t>Piyano I</w:t>
            </w:r>
          </w:p>
        </w:tc>
        <w:tc>
          <w:tcPr>
            <w:tcW w:w="2585" w:type="dxa"/>
          </w:tcPr>
          <w:p w:rsidR="009C2358" w:rsidRPr="00AA7810" w:rsidRDefault="008C56BD" w:rsidP="009C23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Mürvet Nevra KÜPANA</w:t>
            </w:r>
          </w:p>
        </w:tc>
        <w:tc>
          <w:tcPr>
            <w:tcW w:w="1417" w:type="dxa"/>
          </w:tcPr>
          <w:p w:rsidR="009C2358" w:rsidRPr="00AA7810" w:rsidRDefault="00DC2955" w:rsidP="009C2358">
            <w:r>
              <w:t>21.01.2019</w:t>
            </w:r>
          </w:p>
        </w:tc>
        <w:tc>
          <w:tcPr>
            <w:tcW w:w="851" w:type="dxa"/>
          </w:tcPr>
          <w:p w:rsidR="009C2358" w:rsidRPr="00AA7810" w:rsidRDefault="00DC2955" w:rsidP="009C2358">
            <w:r>
              <w:t>15:00</w:t>
            </w:r>
          </w:p>
        </w:tc>
      </w:tr>
      <w:tr w:rsidR="009C2358" w:rsidTr="009C2358">
        <w:tc>
          <w:tcPr>
            <w:tcW w:w="1985" w:type="dxa"/>
          </w:tcPr>
          <w:p w:rsidR="009C2358" w:rsidRPr="00AA7810" w:rsidRDefault="000161FD" w:rsidP="00AA7810">
            <w:r>
              <w:t>Beste AYYILDIZ</w:t>
            </w:r>
          </w:p>
        </w:tc>
        <w:tc>
          <w:tcPr>
            <w:tcW w:w="1741" w:type="dxa"/>
          </w:tcPr>
          <w:p w:rsidR="009C2358" w:rsidRPr="00AA7810" w:rsidRDefault="000161FD" w:rsidP="00AA7810">
            <w:r>
              <w:t>1415.01012</w:t>
            </w:r>
          </w:p>
        </w:tc>
        <w:tc>
          <w:tcPr>
            <w:tcW w:w="1911" w:type="dxa"/>
          </w:tcPr>
          <w:p w:rsidR="009C2358" w:rsidRPr="00AA7810" w:rsidRDefault="000161FD" w:rsidP="00AA7810">
            <w:r>
              <w:t>Repertuvar III (THM)</w:t>
            </w:r>
          </w:p>
        </w:tc>
        <w:tc>
          <w:tcPr>
            <w:tcW w:w="2585" w:type="dxa"/>
          </w:tcPr>
          <w:p w:rsidR="009C2358" w:rsidRPr="00AA7810" w:rsidRDefault="000161FD" w:rsidP="00AA7810">
            <w:proofErr w:type="spellStart"/>
            <w:r>
              <w:t>Öğr</w:t>
            </w:r>
            <w:proofErr w:type="spellEnd"/>
            <w:r>
              <w:t>. Gör. Kazım GÜRKAN</w:t>
            </w:r>
          </w:p>
        </w:tc>
        <w:tc>
          <w:tcPr>
            <w:tcW w:w="1417" w:type="dxa"/>
          </w:tcPr>
          <w:p w:rsidR="009C2358" w:rsidRPr="00AA7810" w:rsidRDefault="00690D90" w:rsidP="00AA7810">
            <w:r>
              <w:t>21.01.2019</w:t>
            </w:r>
          </w:p>
        </w:tc>
        <w:tc>
          <w:tcPr>
            <w:tcW w:w="851" w:type="dxa"/>
          </w:tcPr>
          <w:p w:rsidR="009C2358" w:rsidRPr="00AA7810" w:rsidRDefault="00690D90" w:rsidP="00AA7810">
            <w:proofErr w:type="gramStart"/>
            <w:r>
              <w:t>14:00</w:t>
            </w:r>
            <w:proofErr w:type="gramEnd"/>
          </w:p>
        </w:tc>
      </w:tr>
      <w:tr w:rsidR="009C2358" w:rsidTr="009C2358">
        <w:tc>
          <w:tcPr>
            <w:tcW w:w="1985" w:type="dxa"/>
          </w:tcPr>
          <w:p w:rsidR="009C2358" w:rsidRDefault="000D69C7" w:rsidP="00AA7810">
            <w:r>
              <w:t>İdil Nur PEHLEVAN</w:t>
            </w:r>
          </w:p>
        </w:tc>
        <w:tc>
          <w:tcPr>
            <w:tcW w:w="1741" w:type="dxa"/>
          </w:tcPr>
          <w:p w:rsidR="009C2358" w:rsidRDefault="000D69C7" w:rsidP="00AA7810">
            <w:r>
              <w:t>1415.00014</w:t>
            </w:r>
          </w:p>
        </w:tc>
        <w:tc>
          <w:tcPr>
            <w:tcW w:w="1911" w:type="dxa"/>
          </w:tcPr>
          <w:p w:rsidR="009C2358" w:rsidRPr="00AA7810" w:rsidRDefault="000D69C7" w:rsidP="00AA7810">
            <w:r>
              <w:t>Armoni I</w:t>
            </w:r>
          </w:p>
        </w:tc>
        <w:tc>
          <w:tcPr>
            <w:tcW w:w="2585" w:type="dxa"/>
          </w:tcPr>
          <w:p w:rsidR="009C2358" w:rsidRPr="00AA7810" w:rsidRDefault="000D69C7" w:rsidP="00AA7810">
            <w:r>
              <w:t>Arş. Gör. Hacı Bekir KURŞUNET</w:t>
            </w:r>
          </w:p>
        </w:tc>
        <w:tc>
          <w:tcPr>
            <w:tcW w:w="1417" w:type="dxa"/>
          </w:tcPr>
          <w:p w:rsidR="009C2358" w:rsidRPr="00AA7810" w:rsidRDefault="00DC2955" w:rsidP="00AA7810">
            <w:r>
              <w:t>21.01.2019</w:t>
            </w:r>
          </w:p>
        </w:tc>
        <w:tc>
          <w:tcPr>
            <w:tcW w:w="851" w:type="dxa"/>
          </w:tcPr>
          <w:p w:rsidR="009C2358" w:rsidRDefault="00DC2955" w:rsidP="00AA7810">
            <w:proofErr w:type="gramStart"/>
            <w:r>
              <w:t>14:00</w:t>
            </w:r>
            <w:proofErr w:type="gramEnd"/>
          </w:p>
        </w:tc>
      </w:tr>
      <w:tr w:rsidR="000D69C7" w:rsidTr="009C2358">
        <w:tc>
          <w:tcPr>
            <w:tcW w:w="1985" w:type="dxa"/>
          </w:tcPr>
          <w:p w:rsidR="000D69C7" w:rsidRDefault="000D69C7" w:rsidP="000D69C7">
            <w:r>
              <w:t>İdil Nur PEHLEVAN</w:t>
            </w:r>
          </w:p>
        </w:tc>
        <w:tc>
          <w:tcPr>
            <w:tcW w:w="1741" w:type="dxa"/>
          </w:tcPr>
          <w:p w:rsidR="000D69C7" w:rsidRDefault="000D69C7" w:rsidP="000D69C7">
            <w:r>
              <w:t>1415.00014</w:t>
            </w:r>
          </w:p>
        </w:tc>
        <w:tc>
          <w:tcPr>
            <w:tcW w:w="1911" w:type="dxa"/>
          </w:tcPr>
          <w:p w:rsidR="000D69C7" w:rsidRPr="00AA7810" w:rsidRDefault="000D69C7" w:rsidP="000D69C7">
            <w:r>
              <w:t>Repertuvar II (THM)</w:t>
            </w:r>
          </w:p>
        </w:tc>
        <w:tc>
          <w:tcPr>
            <w:tcW w:w="2585" w:type="dxa"/>
          </w:tcPr>
          <w:p w:rsidR="000D69C7" w:rsidRPr="00AA7810" w:rsidRDefault="000D69C7" w:rsidP="000D69C7">
            <w:proofErr w:type="spellStart"/>
            <w:r>
              <w:t>Öğr</w:t>
            </w:r>
            <w:proofErr w:type="spellEnd"/>
            <w:r>
              <w:t>. Gör. Kazım GÜRKAN</w:t>
            </w:r>
          </w:p>
        </w:tc>
        <w:tc>
          <w:tcPr>
            <w:tcW w:w="1417" w:type="dxa"/>
          </w:tcPr>
          <w:p w:rsidR="000D69C7" w:rsidRPr="00AA7810" w:rsidRDefault="00690D90" w:rsidP="000D69C7">
            <w:r>
              <w:t>21.01.2019</w:t>
            </w:r>
          </w:p>
        </w:tc>
        <w:tc>
          <w:tcPr>
            <w:tcW w:w="851" w:type="dxa"/>
          </w:tcPr>
          <w:p w:rsidR="000D69C7" w:rsidRDefault="00690D90" w:rsidP="000D69C7">
            <w:proofErr w:type="gramStart"/>
            <w:r>
              <w:t>15:00</w:t>
            </w:r>
            <w:bookmarkStart w:id="0" w:name="_GoBack"/>
            <w:bookmarkEnd w:id="0"/>
            <w:proofErr w:type="gramEnd"/>
          </w:p>
        </w:tc>
      </w:tr>
    </w:tbl>
    <w:p w:rsidR="005413A8" w:rsidRPr="005413A8" w:rsidRDefault="005413A8">
      <w:pPr>
        <w:rPr>
          <w:b/>
        </w:rPr>
      </w:pPr>
    </w:p>
    <w:sectPr w:rsidR="005413A8" w:rsidRPr="0054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A"/>
    <w:rsid w:val="000161FD"/>
    <w:rsid w:val="000D69C7"/>
    <w:rsid w:val="00244DD1"/>
    <w:rsid w:val="003E6D11"/>
    <w:rsid w:val="0040211A"/>
    <w:rsid w:val="004A68C3"/>
    <w:rsid w:val="005413A8"/>
    <w:rsid w:val="00690D90"/>
    <w:rsid w:val="008C56BD"/>
    <w:rsid w:val="009A2C3A"/>
    <w:rsid w:val="009C2358"/>
    <w:rsid w:val="00AA7810"/>
    <w:rsid w:val="00D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FFDA-0138-4F38-88B4-36CF9F6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11</cp:revision>
  <cp:lastPrinted>2019-01-17T10:40:00Z</cp:lastPrinted>
  <dcterms:created xsi:type="dcterms:W3CDTF">2019-01-17T06:58:00Z</dcterms:created>
  <dcterms:modified xsi:type="dcterms:W3CDTF">2019-01-17T10:44:00Z</dcterms:modified>
</cp:coreProperties>
</file>